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F9E62" w14:textId="1CED316A" w:rsidR="00EA53FE" w:rsidRPr="00FC3941" w:rsidRDefault="00EA53FE" w:rsidP="00EA53FE">
      <w:pPr>
        <w:rPr>
          <w:rFonts w:ascii="Times New Roman" w:hAnsi="Times New Roman" w:cs="Times New Roman"/>
          <w:b/>
          <w:i/>
          <w:color w:val="1F4E79" w:themeColor="accent5" w:themeShade="80"/>
          <w:sz w:val="28"/>
          <w:szCs w:val="28"/>
          <w:u w:val="single"/>
        </w:rPr>
      </w:pPr>
      <w:bookmarkStart w:id="0" w:name="_Hlk227333896"/>
      <w:r w:rsidRPr="00FC3941">
        <w:rPr>
          <w:rFonts w:ascii="Times New Roman" w:eastAsia="Times New Roman" w:hAnsi="Times New Roman" w:cs="Times New Roman"/>
          <w:i/>
          <w:noProof/>
          <w:color w:val="1F4E79" w:themeColor="accent5" w:themeShade="80"/>
          <w:sz w:val="27"/>
          <w:szCs w:val="27"/>
          <w:bdr w:val="none" w:sz="0" w:space="0" w:color="auto" w:frame="1"/>
          <w:lang w:eastAsia="ru-RU"/>
        </w:rPr>
        <w:drawing>
          <wp:anchor distT="0" distB="0" distL="114300" distR="114300" simplePos="0" relativeHeight="251659264" behindDoc="0" locked="0" layoutInCell="1" allowOverlap="1" wp14:anchorId="53CBF07D" wp14:editId="5A1903D6">
            <wp:simplePos x="1082650" y="716890"/>
            <wp:positionH relativeFrom="column">
              <wp:align>left</wp:align>
            </wp:positionH>
            <wp:positionV relativeFrom="paragraph">
              <wp:align>top</wp:align>
            </wp:positionV>
            <wp:extent cx="1140460" cy="781050"/>
            <wp:effectExtent l="0" t="0" r="0" b="0"/>
            <wp:wrapSquare wrapText="bothSides"/>
            <wp:docPr id="1" name="Рисунок 1" descr=" ООО РНКО «ФИНПИЛОТ» ">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ООО РНКО «ФИНПИЛОТ» ">
                      <a:hlinkClick r:id="rId8"/>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22536"/>
                    <a:stretch>
                      <a:fillRect/>
                    </a:stretch>
                  </pic:blipFill>
                  <pic:spPr bwMode="auto">
                    <a:xfrm>
                      <a:off x="0" y="0"/>
                      <a:ext cx="1140670" cy="781194"/>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FC3941">
        <w:rPr>
          <w:rFonts w:ascii="Times New Roman" w:hAnsi="Times New Roman" w:cs="Times New Roman"/>
          <w:i/>
          <w:color w:val="1F4E79" w:themeColor="accent5" w:themeShade="80"/>
        </w:rPr>
        <w:t>Расчетная небанковская кредитная организация «ФИНПИЛОТ»</w:t>
      </w:r>
      <w:r w:rsidRPr="00FC3941">
        <w:rPr>
          <w:rFonts w:ascii="Times New Roman" w:hAnsi="Times New Roman" w:cs="Times New Roman"/>
          <w:i/>
          <w:color w:val="1F4E79" w:themeColor="accent5" w:themeShade="80"/>
        </w:rPr>
        <w:br/>
        <w:t xml:space="preserve">               (Общество с ограниченной ответственностью)</w:t>
      </w:r>
      <w:r w:rsidRPr="00FC3941">
        <w:rPr>
          <w:rFonts w:ascii="Times New Roman" w:hAnsi="Times New Roman" w:cs="Times New Roman"/>
          <w:i/>
          <w:color w:val="1F4E79" w:themeColor="accent5" w:themeShade="80"/>
        </w:rPr>
        <w:br/>
        <w:t>__________________________________________________________</w:t>
      </w:r>
      <w:r w:rsidRPr="00FC3941">
        <w:rPr>
          <w:rFonts w:ascii="Times New Roman" w:hAnsi="Times New Roman" w:cs="Times New Roman"/>
          <w:i/>
          <w:color w:val="1F4E79" w:themeColor="accent5" w:themeShade="80"/>
        </w:rPr>
        <w:br/>
      </w:r>
      <w:r w:rsidRPr="00FC3941">
        <w:rPr>
          <w:rFonts w:ascii="Times New Roman" w:hAnsi="Times New Roman" w:cs="Times New Roman"/>
          <w:i/>
          <w:color w:val="002060"/>
          <w:sz w:val="20"/>
          <w:szCs w:val="20"/>
        </w:rPr>
        <w:t>141407</w:t>
      </w:r>
      <w:r w:rsidRPr="00FC3941">
        <w:rPr>
          <w:rFonts w:ascii="Times New Roman" w:hAnsi="Times New Roman" w:cs="Times New Roman"/>
          <w:i/>
          <w:color w:val="1F4E79" w:themeColor="accent5" w:themeShade="80"/>
          <w:sz w:val="18"/>
          <w:szCs w:val="18"/>
          <w:shd w:val="clear" w:color="auto" w:fill="FFFFFF"/>
        </w:rPr>
        <w:t xml:space="preserve">, </w:t>
      </w:r>
      <w:r w:rsidRPr="00FC3941">
        <w:rPr>
          <w:rFonts w:ascii="Times New Roman" w:hAnsi="Times New Roman" w:cs="Times New Roman"/>
          <w:i/>
          <w:color w:val="002060"/>
          <w:sz w:val="20"/>
          <w:szCs w:val="20"/>
        </w:rPr>
        <w:t>Московская область, г. Химки</w:t>
      </w:r>
      <w:r w:rsidR="003A256C">
        <w:rPr>
          <w:rFonts w:ascii="Times New Roman" w:hAnsi="Times New Roman" w:cs="Times New Roman"/>
          <w:i/>
          <w:color w:val="002060"/>
          <w:sz w:val="20"/>
          <w:szCs w:val="20"/>
        </w:rPr>
        <w:t xml:space="preserve">, </w:t>
      </w:r>
      <w:r w:rsidRPr="00FC3941">
        <w:rPr>
          <w:rFonts w:ascii="Times New Roman" w:hAnsi="Times New Roman" w:cs="Times New Roman"/>
          <w:i/>
          <w:color w:val="002060"/>
          <w:sz w:val="20"/>
          <w:szCs w:val="20"/>
        </w:rPr>
        <w:t xml:space="preserve"> ул. Панфилова</w:t>
      </w:r>
      <w:r w:rsidR="003A256C">
        <w:rPr>
          <w:rFonts w:ascii="Times New Roman" w:hAnsi="Times New Roman" w:cs="Times New Roman"/>
          <w:i/>
          <w:color w:val="002060"/>
          <w:sz w:val="20"/>
          <w:szCs w:val="20"/>
        </w:rPr>
        <w:t>,</w:t>
      </w:r>
      <w:r w:rsidRPr="00FC3941">
        <w:rPr>
          <w:rFonts w:ascii="Times New Roman" w:hAnsi="Times New Roman" w:cs="Times New Roman"/>
          <w:i/>
          <w:color w:val="002060"/>
          <w:sz w:val="20"/>
          <w:szCs w:val="20"/>
        </w:rPr>
        <w:t xml:space="preserve"> строение 19</w:t>
      </w:r>
      <w:r w:rsidR="003A256C">
        <w:rPr>
          <w:rFonts w:ascii="Times New Roman" w:hAnsi="Times New Roman" w:cs="Times New Roman"/>
          <w:i/>
          <w:color w:val="002060"/>
          <w:sz w:val="20"/>
          <w:szCs w:val="20"/>
        </w:rPr>
        <w:t>,</w:t>
      </w:r>
      <w:r w:rsidRPr="00FC3941">
        <w:rPr>
          <w:rFonts w:ascii="Times New Roman" w:hAnsi="Times New Roman" w:cs="Times New Roman"/>
          <w:i/>
          <w:color w:val="002060"/>
          <w:sz w:val="20"/>
          <w:szCs w:val="20"/>
        </w:rPr>
        <w:t xml:space="preserve"> корпус 1</w:t>
      </w:r>
      <w:r w:rsidRPr="00FC3941">
        <w:rPr>
          <w:rFonts w:ascii="Times New Roman" w:hAnsi="Times New Roman" w:cs="Times New Roman"/>
          <w:color w:val="002060"/>
          <w:sz w:val="24"/>
          <w:szCs w:val="24"/>
        </w:rPr>
        <w:t xml:space="preserve"> </w:t>
      </w:r>
      <w:r w:rsidRPr="00FC3941">
        <w:rPr>
          <w:rFonts w:ascii="Times New Roman" w:hAnsi="Times New Roman" w:cs="Times New Roman"/>
          <w:b/>
          <w:i/>
          <w:color w:val="1F4E79" w:themeColor="accent5" w:themeShade="80"/>
          <w:sz w:val="28"/>
          <w:szCs w:val="28"/>
          <w:u w:val="single"/>
        </w:rPr>
        <w:t>________________________________________________________________</w:t>
      </w:r>
    </w:p>
    <w:p w14:paraId="598CCD54" w14:textId="77777777" w:rsidR="00C857C2" w:rsidRDefault="00C857C2" w:rsidP="00EA53FE">
      <w:pPr>
        <w:spacing w:after="0" w:line="240" w:lineRule="auto"/>
        <w:jc w:val="center"/>
        <w:rPr>
          <w:rFonts w:ascii="Times New Roman" w:hAnsi="Times New Roman" w:cs="Times New Roman"/>
          <w:b/>
          <w:bCs/>
        </w:rPr>
      </w:pPr>
    </w:p>
    <w:p w14:paraId="53E556A2" w14:textId="59CE4729" w:rsidR="00EA53FE" w:rsidRPr="00FC3941" w:rsidRDefault="00EA53FE" w:rsidP="00EA53FE">
      <w:pPr>
        <w:spacing w:after="0" w:line="240" w:lineRule="auto"/>
        <w:jc w:val="center"/>
        <w:rPr>
          <w:rFonts w:ascii="Times New Roman" w:hAnsi="Times New Roman" w:cs="Times New Roman"/>
          <w:b/>
          <w:bCs/>
        </w:rPr>
      </w:pPr>
      <w:r w:rsidRPr="00FC3941">
        <w:rPr>
          <w:rFonts w:ascii="Times New Roman" w:hAnsi="Times New Roman" w:cs="Times New Roman"/>
          <w:b/>
          <w:bCs/>
        </w:rPr>
        <w:t>ПЕРЕЧЕНЬ ДОКУМЕНТОВ</w:t>
      </w:r>
    </w:p>
    <w:p w14:paraId="20395B19" w14:textId="4EF8D488" w:rsidR="00EA53FE" w:rsidRDefault="00EA53FE" w:rsidP="0042450C">
      <w:pPr>
        <w:spacing w:after="240" w:line="240" w:lineRule="auto"/>
        <w:jc w:val="center"/>
        <w:rPr>
          <w:rFonts w:ascii="Times New Roman" w:hAnsi="Times New Roman" w:cs="Times New Roman"/>
          <w:b/>
          <w:bCs/>
        </w:rPr>
      </w:pPr>
      <w:r w:rsidRPr="00FC3941">
        <w:rPr>
          <w:rFonts w:ascii="Times New Roman" w:hAnsi="Times New Roman" w:cs="Times New Roman"/>
          <w:b/>
          <w:bCs/>
        </w:rPr>
        <w:t xml:space="preserve">ДЛЯ </w:t>
      </w:r>
      <w:r w:rsidRPr="00EC6A0F">
        <w:rPr>
          <w:rFonts w:ascii="Times New Roman" w:hAnsi="Times New Roman" w:cs="Times New Roman"/>
          <w:b/>
          <w:bCs/>
        </w:rPr>
        <w:t xml:space="preserve">ОТКРЫТИЯ </w:t>
      </w:r>
      <w:r w:rsidR="003A5AC4">
        <w:rPr>
          <w:rFonts w:ascii="Times New Roman" w:hAnsi="Times New Roman" w:cs="Times New Roman"/>
          <w:b/>
          <w:bCs/>
        </w:rPr>
        <w:t>БАНКОВСКОГО</w:t>
      </w:r>
      <w:r w:rsidRPr="00EC6A0F">
        <w:rPr>
          <w:rFonts w:ascii="Times New Roman" w:hAnsi="Times New Roman" w:cs="Times New Roman"/>
          <w:b/>
          <w:bCs/>
        </w:rPr>
        <w:t xml:space="preserve"> СЧЕТА </w:t>
      </w:r>
      <w:r w:rsidR="00CB7A06">
        <w:rPr>
          <w:rFonts w:ascii="Times New Roman" w:hAnsi="Times New Roman" w:cs="Times New Roman"/>
          <w:b/>
          <w:bCs/>
        </w:rPr>
        <w:t>ЮРИДИЧЕСКОГО ЛИЦА – НЕРЕЗИДЕНТА</w:t>
      </w:r>
    </w:p>
    <w:tbl>
      <w:tblPr>
        <w:tblW w:w="10374"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9665"/>
      </w:tblGrid>
      <w:tr w:rsidR="00CB7A06" w:rsidRPr="00901EC0" w14:paraId="14B1F599" w14:textId="77777777" w:rsidTr="00CB7A06">
        <w:trPr>
          <w:cantSplit/>
          <w:trHeight w:val="336"/>
          <w:tblHeader/>
        </w:trPr>
        <w:tc>
          <w:tcPr>
            <w:tcW w:w="709" w:type="dxa"/>
            <w:vAlign w:val="center"/>
          </w:tcPr>
          <w:p w14:paraId="1F7B6468" w14:textId="77777777" w:rsidR="00CB7A06" w:rsidRPr="00901EC0" w:rsidRDefault="00CB7A06" w:rsidP="0054290F">
            <w:pPr>
              <w:tabs>
                <w:tab w:val="left" w:pos="1134"/>
                <w:tab w:val="left" w:pos="7254"/>
              </w:tabs>
              <w:spacing w:after="0" w:line="240" w:lineRule="auto"/>
              <w:jc w:val="center"/>
              <w:rPr>
                <w:rFonts w:ascii="Times New Roman" w:hAnsi="Times New Roman" w:cs="Times New Roman"/>
                <w:b/>
                <w:sz w:val="20"/>
                <w:szCs w:val="20"/>
              </w:rPr>
            </w:pPr>
            <w:r w:rsidRPr="00901EC0">
              <w:rPr>
                <w:rFonts w:ascii="Times New Roman" w:hAnsi="Times New Roman" w:cs="Times New Roman"/>
                <w:b/>
                <w:sz w:val="20"/>
                <w:szCs w:val="20"/>
              </w:rPr>
              <w:t>№ п/п</w:t>
            </w:r>
          </w:p>
        </w:tc>
        <w:tc>
          <w:tcPr>
            <w:tcW w:w="9665" w:type="dxa"/>
            <w:vAlign w:val="center"/>
          </w:tcPr>
          <w:p w14:paraId="5BC7A280" w14:textId="77777777" w:rsidR="00CB7A06" w:rsidRPr="00901EC0" w:rsidRDefault="00CB7A06" w:rsidP="0099449C">
            <w:pPr>
              <w:tabs>
                <w:tab w:val="left" w:pos="1134"/>
                <w:tab w:val="left" w:pos="7254"/>
              </w:tabs>
              <w:spacing w:after="0" w:line="240" w:lineRule="auto"/>
              <w:jc w:val="center"/>
              <w:rPr>
                <w:rFonts w:ascii="Times New Roman" w:hAnsi="Times New Roman" w:cs="Times New Roman"/>
                <w:b/>
                <w:sz w:val="20"/>
                <w:szCs w:val="20"/>
              </w:rPr>
            </w:pPr>
            <w:r w:rsidRPr="00901EC0">
              <w:rPr>
                <w:rFonts w:ascii="Times New Roman" w:hAnsi="Times New Roman" w:cs="Times New Roman"/>
                <w:b/>
                <w:sz w:val="20"/>
                <w:szCs w:val="20"/>
              </w:rPr>
              <w:t>Наименование документа</w:t>
            </w:r>
          </w:p>
        </w:tc>
      </w:tr>
      <w:tr w:rsidR="00CB7A06" w:rsidRPr="00901EC0" w14:paraId="27CC236A" w14:textId="77777777" w:rsidTr="00CB7A06">
        <w:trPr>
          <w:cantSplit/>
        </w:trPr>
        <w:tc>
          <w:tcPr>
            <w:tcW w:w="709" w:type="dxa"/>
          </w:tcPr>
          <w:p w14:paraId="0A27B40B" w14:textId="77777777" w:rsidR="00CB7A06" w:rsidRPr="00901EC0" w:rsidRDefault="00CB7A06" w:rsidP="0054290F">
            <w:pPr>
              <w:tabs>
                <w:tab w:val="left" w:pos="1134"/>
                <w:tab w:val="left" w:pos="7254"/>
              </w:tabs>
              <w:spacing w:after="0" w:line="240" w:lineRule="auto"/>
              <w:rPr>
                <w:rFonts w:ascii="Times New Roman" w:hAnsi="Times New Roman" w:cs="Times New Roman"/>
                <w:b/>
                <w:bCs/>
                <w:iCs/>
                <w:sz w:val="20"/>
                <w:szCs w:val="20"/>
              </w:rPr>
            </w:pPr>
            <w:r w:rsidRPr="00901EC0">
              <w:rPr>
                <w:rFonts w:ascii="Times New Roman" w:hAnsi="Times New Roman" w:cs="Times New Roman"/>
                <w:b/>
                <w:bCs/>
                <w:iCs/>
                <w:sz w:val="20"/>
                <w:szCs w:val="20"/>
              </w:rPr>
              <w:t>1.</w:t>
            </w:r>
          </w:p>
        </w:tc>
        <w:tc>
          <w:tcPr>
            <w:tcW w:w="9665" w:type="dxa"/>
          </w:tcPr>
          <w:p w14:paraId="20149D0E" w14:textId="73D58798" w:rsidR="00CB7A06" w:rsidRPr="00901EC0" w:rsidRDefault="009950F1" w:rsidP="0099449C">
            <w:pPr>
              <w:tabs>
                <w:tab w:val="left" w:pos="1134"/>
                <w:tab w:val="left" w:pos="7254"/>
              </w:tabs>
              <w:spacing w:after="0" w:line="240" w:lineRule="auto"/>
              <w:jc w:val="both"/>
              <w:rPr>
                <w:rFonts w:ascii="Times New Roman" w:hAnsi="Times New Roman" w:cs="Times New Roman"/>
                <w:b/>
                <w:i/>
                <w:sz w:val="20"/>
                <w:szCs w:val="20"/>
              </w:rPr>
            </w:pPr>
            <w:r w:rsidRPr="00901EC0">
              <w:rPr>
                <w:rFonts w:ascii="Times New Roman" w:hAnsi="Times New Roman" w:cs="Times New Roman"/>
                <w:b/>
                <w:i/>
                <w:sz w:val="20"/>
                <w:szCs w:val="20"/>
              </w:rPr>
              <w:t>Учредительные документы, определяющие юридический статус Клиента</w:t>
            </w:r>
            <w:r w:rsidR="00EC6A0F" w:rsidRPr="00901EC0">
              <w:rPr>
                <w:rFonts w:ascii="Times New Roman" w:hAnsi="Times New Roman" w:cs="Times New Roman"/>
                <w:b/>
                <w:i/>
                <w:sz w:val="20"/>
                <w:szCs w:val="20"/>
              </w:rPr>
              <w:t xml:space="preserve"> в соответствии с законодательством </w:t>
            </w:r>
            <w:r w:rsidR="00196B9A" w:rsidRPr="00901EC0">
              <w:rPr>
                <w:rFonts w:ascii="Times New Roman" w:hAnsi="Times New Roman" w:cs="Times New Roman"/>
                <w:b/>
                <w:i/>
                <w:sz w:val="20"/>
                <w:szCs w:val="20"/>
              </w:rPr>
              <w:t>страны регистрации (инкорпорации)</w:t>
            </w:r>
            <w:r w:rsidR="002246B5" w:rsidRPr="00901EC0">
              <w:rPr>
                <w:rFonts w:ascii="Times New Roman" w:hAnsi="Times New Roman" w:cs="Times New Roman"/>
                <w:b/>
                <w:i/>
                <w:sz w:val="20"/>
                <w:szCs w:val="20"/>
              </w:rPr>
              <w:t xml:space="preserve"> со всеми зарегистрированными изменениями и дополнениям</w:t>
            </w:r>
            <w:r w:rsidR="006130B0">
              <w:rPr>
                <w:rFonts w:ascii="Times New Roman" w:hAnsi="Times New Roman" w:cs="Times New Roman"/>
                <w:b/>
                <w:i/>
                <w:sz w:val="20"/>
                <w:szCs w:val="20"/>
              </w:rPr>
              <w:t>и</w:t>
            </w:r>
            <w:r w:rsidR="004A6ECC" w:rsidRPr="004A6ECC">
              <w:rPr>
                <w:rFonts w:ascii="Times New Roman" w:hAnsi="Times New Roman"/>
                <w:i/>
                <w:iCs/>
              </w:rPr>
              <w:t>,</w:t>
            </w:r>
            <w:r w:rsidR="001E6BC2">
              <w:rPr>
                <w:rFonts w:ascii="Times New Roman" w:hAnsi="Times New Roman" w:cs="Times New Roman"/>
                <w:b/>
                <w:i/>
                <w:sz w:val="20"/>
                <w:szCs w:val="20"/>
              </w:rPr>
              <w:t xml:space="preserve"> </w:t>
            </w:r>
            <w:r w:rsidR="001E6BC2" w:rsidRPr="008D7FA4">
              <w:rPr>
                <w:rFonts w:ascii="Times New Roman" w:hAnsi="Times New Roman" w:cs="Times New Roman"/>
                <w:bCs/>
                <w:iCs/>
                <w:sz w:val="20"/>
                <w:szCs w:val="20"/>
              </w:rPr>
              <w:t>в частности</w:t>
            </w:r>
            <w:r w:rsidR="00901EC0" w:rsidRPr="008D7FA4">
              <w:rPr>
                <w:rFonts w:ascii="Times New Roman" w:hAnsi="Times New Roman" w:cs="Times New Roman"/>
                <w:bCs/>
                <w:iCs/>
                <w:sz w:val="20"/>
                <w:szCs w:val="20"/>
              </w:rPr>
              <w:t>:</w:t>
            </w:r>
          </w:p>
          <w:p w14:paraId="3032CC16" w14:textId="41428F59" w:rsidR="00EC6A0F" w:rsidRPr="00901EC0" w:rsidRDefault="00901EC0" w:rsidP="002246B5">
            <w:pPr>
              <w:tabs>
                <w:tab w:val="left" w:pos="1134"/>
                <w:tab w:val="left" w:pos="7254"/>
              </w:tabs>
              <w:spacing w:after="0" w:line="240" w:lineRule="auto"/>
              <w:jc w:val="both"/>
              <w:rPr>
                <w:rFonts w:ascii="Times New Roman" w:hAnsi="Times New Roman" w:cs="Times New Roman"/>
                <w:iCs/>
                <w:sz w:val="20"/>
                <w:szCs w:val="20"/>
              </w:rPr>
            </w:pPr>
            <w:r w:rsidRPr="00901EC0">
              <w:rPr>
                <w:rFonts w:ascii="Times New Roman" w:hAnsi="Times New Roman" w:cs="Times New Roman"/>
                <w:iCs/>
                <w:sz w:val="20"/>
                <w:szCs w:val="20"/>
              </w:rPr>
              <w:t>устав и (или) учредительный договор и (или)</w:t>
            </w:r>
            <w:r>
              <w:rPr>
                <w:rFonts w:ascii="Times New Roman" w:hAnsi="Times New Roman" w:cs="Times New Roman"/>
                <w:iCs/>
                <w:sz w:val="20"/>
                <w:szCs w:val="20"/>
              </w:rPr>
              <w:t xml:space="preserve"> иной</w:t>
            </w:r>
            <w:r w:rsidRPr="00901EC0">
              <w:rPr>
                <w:rFonts w:ascii="Times New Roman" w:hAnsi="Times New Roman" w:cs="Times New Roman"/>
                <w:sz w:val="20"/>
                <w:szCs w:val="20"/>
              </w:rPr>
              <w:t xml:space="preserve"> аналогичный документ.</w:t>
            </w:r>
          </w:p>
        </w:tc>
      </w:tr>
      <w:tr w:rsidR="002246B5" w:rsidRPr="00901EC0" w14:paraId="6481145B" w14:textId="77777777" w:rsidTr="00CB7A06">
        <w:trPr>
          <w:cantSplit/>
          <w:trHeight w:val="244"/>
        </w:trPr>
        <w:tc>
          <w:tcPr>
            <w:tcW w:w="709" w:type="dxa"/>
            <w:tcBorders>
              <w:right w:val="single" w:sz="4" w:space="0" w:color="auto"/>
            </w:tcBorders>
          </w:tcPr>
          <w:p w14:paraId="20B5E3D3" w14:textId="26E3C709" w:rsidR="002246B5" w:rsidRPr="00901EC0" w:rsidRDefault="002246B5" w:rsidP="002246B5">
            <w:pPr>
              <w:tabs>
                <w:tab w:val="left" w:pos="1134"/>
                <w:tab w:val="left" w:pos="7254"/>
              </w:tabs>
              <w:spacing w:after="0" w:line="240" w:lineRule="auto"/>
              <w:rPr>
                <w:rFonts w:ascii="Times New Roman" w:hAnsi="Times New Roman" w:cs="Times New Roman"/>
                <w:iCs/>
                <w:sz w:val="20"/>
                <w:szCs w:val="20"/>
              </w:rPr>
            </w:pPr>
            <w:r w:rsidRPr="00901EC0">
              <w:rPr>
                <w:rFonts w:ascii="Times New Roman" w:hAnsi="Times New Roman" w:cs="Times New Roman"/>
                <w:b/>
                <w:bCs/>
                <w:iCs/>
                <w:sz w:val="20"/>
                <w:szCs w:val="20"/>
              </w:rPr>
              <w:t>2.</w:t>
            </w:r>
          </w:p>
        </w:tc>
        <w:tc>
          <w:tcPr>
            <w:tcW w:w="9665" w:type="dxa"/>
            <w:tcBorders>
              <w:top w:val="single" w:sz="4" w:space="0" w:color="auto"/>
              <w:left w:val="single" w:sz="4" w:space="0" w:color="auto"/>
              <w:bottom w:val="single" w:sz="4" w:space="0" w:color="auto"/>
              <w:right w:val="single" w:sz="4" w:space="0" w:color="auto"/>
            </w:tcBorders>
          </w:tcPr>
          <w:p w14:paraId="61679DAE" w14:textId="502499F9" w:rsidR="002246B5" w:rsidRPr="00901EC0" w:rsidRDefault="002246B5" w:rsidP="002246B5">
            <w:pPr>
              <w:pStyle w:val="af1"/>
              <w:tabs>
                <w:tab w:val="left" w:pos="1134"/>
                <w:tab w:val="left" w:pos="7254"/>
              </w:tabs>
              <w:rPr>
                <w:rFonts w:ascii="Times New Roman" w:hAnsi="Times New Roman"/>
                <w:b/>
                <w:bCs/>
                <w:i/>
                <w:iCs/>
              </w:rPr>
            </w:pPr>
            <w:r w:rsidRPr="00901EC0">
              <w:rPr>
                <w:rFonts w:ascii="Times New Roman" w:hAnsi="Times New Roman"/>
                <w:b/>
                <w:bCs/>
                <w:i/>
                <w:iCs/>
              </w:rPr>
              <w:t>Документы, подтверждающие регистрацию Клиента по законодательству страны регистрации (инкорпорации)</w:t>
            </w:r>
            <w:r w:rsidR="006130B0">
              <w:rPr>
                <w:rFonts w:ascii="Times New Roman" w:hAnsi="Times New Roman"/>
                <w:b/>
                <w:bCs/>
                <w:i/>
                <w:iCs/>
              </w:rPr>
              <w:t xml:space="preserve">, </w:t>
            </w:r>
            <w:r w:rsidR="008D7FA4" w:rsidRPr="008D7FA4">
              <w:rPr>
                <w:rFonts w:ascii="Times New Roman" w:hAnsi="Times New Roman"/>
                <w:bCs/>
                <w:iCs/>
              </w:rPr>
              <w:t>в частности:</w:t>
            </w:r>
          </w:p>
          <w:p w14:paraId="7CF1D4E3" w14:textId="2C3980E8" w:rsidR="002909FD" w:rsidRPr="004A6ECC" w:rsidRDefault="004A6ECC" w:rsidP="004A6ECC">
            <w:pPr>
              <w:pStyle w:val="af1"/>
              <w:tabs>
                <w:tab w:val="left" w:pos="1134"/>
                <w:tab w:val="left" w:pos="7254"/>
              </w:tabs>
              <w:rPr>
                <w:rFonts w:ascii="Times New Roman" w:hAnsi="Times New Roman"/>
              </w:rPr>
            </w:pPr>
            <w:r>
              <w:rPr>
                <w:rFonts w:ascii="Times New Roman" w:hAnsi="Times New Roman"/>
              </w:rPr>
              <w:t xml:space="preserve">решение (протокол) о создании и (или) </w:t>
            </w:r>
            <w:r w:rsidR="004E11EB" w:rsidRPr="00901EC0">
              <w:rPr>
                <w:rFonts w:ascii="Times New Roman" w:hAnsi="Times New Roman"/>
              </w:rPr>
              <w:t xml:space="preserve">свидетельство о регистрации и (или) выписка из реестра иностранных юридических лиц страны регистрации (инкорпорации) </w:t>
            </w:r>
            <w:r w:rsidR="00901EC0">
              <w:rPr>
                <w:rFonts w:ascii="Times New Roman" w:hAnsi="Times New Roman"/>
              </w:rPr>
              <w:t>и (</w:t>
            </w:r>
            <w:r w:rsidR="004E11EB" w:rsidRPr="00901EC0">
              <w:rPr>
                <w:rFonts w:ascii="Times New Roman" w:hAnsi="Times New Roman"/>
              </w:rPr>
              <w:t>или</w:t>
            </w:r>
            <w:r w:rsidR="00901EC0">
              <w:rPr>
                <w:rFonts w:ascii="Times New Roman" w:hAnsi="Times New Roman"/>
              </w:rPr>
              <w:t>)</w:t>
            </w:r>
            <w:r w:rsidR="004E11EB" w:rsidRPr="00901EC0">
              <w:rPr>
                <w:rFonts w:ascii="Times New Roman" w:hAnsi="Times New Roman"/>
              </w:rPr>
              <w:t xml:space="preserve"> иной аналогичный документ.</w:t>
            </w:r>
          </w:p>
        </w:tc>
      </w:tr>
      <w:tr w:rsidR="00901EC0" w:rsidRPr="00901EC0" w14:paraId="5C5BE5F4" w14:textId="77777777" w:rsidTr="00CB7A06">
        <w:trPr>
          <w:cantSplit/>
          <w:trHeight w:val="244"/>
        </w:trPr>
        <w:tc>
          <w:tcPr>
            <w:tcW w:w="709" w:type="dxa"/>
            <w:tcBorders>
              <w:right w:val="single" w:sz="4" w:space="0" w:color="auto"/>
            </w:tcBorders>
          </w:tcPr>
          <w:p w14:paraId="64C717BD" w14:textId="10A31694" w:rsidR="00901EC0" w:rsidRPr="00C51C41" w:rsidRDefault="00FB6183" w:rsidP="00901EC0">
            <w:pPr>
              <w:tabs>
                <w:tab w:val="left" w:pos="1134"/>
                <w:tab w:val="left" w:pos="7254"/>
              </w:tabs>
              <w:spacing w:after="0" w:line="240" w:lineRule="auto"/>
              <w:rPr>
                <w:rFonts w:ascii="Times New Roman" w:hAnsi="Times New Roman" w:cs="Times New Roman"/>
                <w:b/>
                <w:bCs/>
                <w:iCs/>
                <w:sz w:val="20"/>
                <w:szCs w:val="20"/>
              </w:rPr>
            </w:pPr>
            <w:r w:rsidRPr="00C51C41">
              <w:rPr>
                <w:rFonts w:ascii="Times New Roman" w:hAnsi="Times New Roman" w:cs="Times New Roman"/>
                <w:b/>
                <w:bCs/>
                <w:iCs/>
                <w:sz w:val="20"/>
                <w:szCs w:val="20"/>
              </w:rPr>
              <w:t>3.</w:t>
            </w:r>
          </w:p>
        </w:tc>
        <w:tc>
          <w:tcPr>
            <w:tcW w:w="9665" w:type="dxa"/>
            <w:tcBorders>
              <w:top w:val="single" w:sz="4" w:space="0" w:color="auto"/>
              <w:left w:val="single" w:sz="4" w:space="0" w:color="auto"/>
              <w:bottom w:val="single" w:sz="4" w:space="0" w:color="auto"/>
              <w:right w:val="single" w:sz="4" w:space="0" w:color="auto"/>
            </w:tcBorders>
          </w:tcPr>
          <w:p w14:paraId="09075B79" w14:textId="6F88C7B3" w:rsidR="00901EC0" w:rsidRPr="00A03EEC" w:rsidRDefault="00901EC0" w:rsidP="00901EC0">
            <w:pPr>
              <w:tabs>
                <w:tab w:val="left" w:pos="1134"/>
                <w:tab w:val="left" w:pos="7254"/>
              </w:tabs>
              <w:spacing w:after="0" w:line="240" w:lineRule="auto"/>
              <w:jc w:val="both"/>
              <w:rPr>
                <w:rFonts w:ascii="Times New Roman" w:hAnsi="Times New Roman" w:cs="Times New Roman"/>
                <w:sz w:val="20"/>
                <w:szCs w:val="20"/>
              </w:rPr>
            </w:pPr>
            <w:r w:rsidRPr="00A03EEC">
              <w:rPr>
                <w:rFonts w:ascii="Times New Roman" w:hAnsi="Times New Roman" w:cs="Times New Roman"/>
                <w:b/>
                <w:bCs/>
                <w:i/>
                <w:iCs/>
                <w:sz w:val="20"/>
                <w:szCs w:val="20"/>
              </w:rPr>
              <w:t>Документ уполномоченного органа страны регистрации</w:t>
            </w:r>
            <w:r w:rsidR="0044580E" w:rsidRPr="00A03EEC">
              <w:rPr>
                <w:rFonts w:ascii="Times New Roman" w:hAnsi="Times New Roman" w:cs="Times New Roman"/>
                <w:b/>
                <w:bCs/>
                <w:i/>
                <w:iCs/>
                <w:sz w:val="20"/>
                <w:szCs w:val="20"/>
              </w:rPr>
              <w:t xml:space="preserve"> (инкорпорации)</w:t>
            </w:r>
            <w:r w:rsidRPr="00A03EEC">
              <w:rPr>
                <w:rFonts w:ascii="Times New Roman" w:hAnsi="Times New Roman" w:cs="Times New Roman"/>
                <w:b/>
                <w:bCs/>
                <w:i/>
                <w:iCs/>
                <w:sz w:val="20"/>
                <w:szCs w:val="20"/>
              </w:rPr>
              <w:t xml:space="preserve">, подтверждающий регистрацию </w:t>
            </w:r>
            <w:r w:rsidR="003915AE" w:rsidRPr="00A03EEC">
              <w:rPr>
                <w:rFonts w:ascii="Times New Roman" w:hAnsi="Times New Roman" w:cs="Times New Roman"/>
                <w:b/>
                <w:bCs/>
                <w:i/>
                <w:iCs/>
                <w:sz w:val="20"/>
                <w:szCs w:val="20"/>
              </w:rPr>
              <w:t>Клиента</w:t>
            </w:r>
            <w:r w:rsidRPr="00A03EEC">
              <w:rPr>
                <w:rFonts w:ascii="Times New Roman" w:hAnsi="Times New Roman" w:cs="Times New Roman"/>
                <w:b/>
                <w:bCs/>
                <w:i/>
                <w:iCs/>
                <w:sz w:val="20"/>
                <w:szCs w:val="20"/>
              </w:rPr>
              <w:t xml:space="preserve"> в </w:t>
            </w:r>
            <w:r w:rsidRPr="00FB6183">
              <w:rPr>
                <w:rFonts w:ascii="Times New Roman" w:hAnsi="Times New Roman" w:cs="Times New Roman"/>
                <w:b/>
                <w:bCs/>
                <w:i/>
                <w:iCs/>
                <w:sz w:val="20"/>
                <w:szCs w:val="20"/>
              </w:rPr>
              <w:t>качестве налогоплательщика в этой стране</w:t>
            </w:r>
            <w:r w:rsidRPr="00FB6183">
              <w:rPr>
                <w:rFonts w:ascii="Times New Roman" w:hAnsi="Times New Roman" w:cs="Times New Roman"/>
                <w:sz w:val="20"/>
                <w:szCs w:val="20"/>
              </w:rPr>
              <w:t xml:space="preserve"> с указанием кода налогоплательщика (TIN</w:t>
            </w:r>
            <w:r w:rsidR="0044580E" w:rsidRPr="00FB6183">
              <w:rPr>
                <w:rFonts w:ascii="Times New Roman" w:hAnsi="Times New Roman" w:cs="Times New Roman"/>
                <w:sz w:val="20"/>
                <w:szCs w:val="20"/>
              </w:rPr>
              <w:t xml:space="preserve">, </w:t>
            </w:r>
            <w:r w:rsidR="0044580E" w:rsidRPr="00FB6183">
              <w:rPr>
                <w:rFonts w:ascii="Times New Roman" w:eastAsia="Arial" w:hAnsi="Times New Roman" w:cs="Times New Roman"/>
                <w:bCs/>
                <w:sz w:val="20"/>
                <w:szCs w:val="20"/>
              </w:rPr>
              <w:t>VAT ID</w:t>
            </w:r>
            <w:r w:rsidRPr="00FB6183">
              <w:rPr>
                <w:rFonts w:ascii="Times New Roman" w:hAnsi="Times New Roman" w:cs="Times New Roman"/>
                <w:sz w:val="20"/>
                <w:szCs w:val="20"/>
              </w:rPr>
              <w:t>) или</w:t>
            </w:r>
            <w:r w:rsidR="0044580E" w:rsidRPr="00FB6183">
              <w:rPr>
                <w:rFonts w:ascii="Times New Roman" w:hAnsi="Times New Roman" w:cs="Times New Roman"/>
                <w:sz w:val="20"/>
                <w:szCs w:val="20"/>
              </w:rPr>
              <w:t xml:space="preserve"> </w:t>
            </w:r>
            <w:r w:rsidRPr="00FB6183">
              <w:rPr>
                <w:rFonts w:ascii="Times New Roman" w:hAnsi="Times New Roman" w:cs="Times New Roman"/>
                <w:sz w:val="20"/>
                <w:szCs w:val="20"/>
              </w:rPr>
              <w:t>аналога</w:t>
            </w:r>
            <w:r w:rsidR="0044580E" w:rsidRPr="00FB6183">
              <w:rPr>
                <w:rFonts w:ascii="Times New Roman" w:hAnsi="Times New Roman" w:cs="Times New Roman"/>
                <w:sz w:val="20"/>
                <w:szCs w:val="20"/>
              </w:rPr>
              <w:t xml:space="preserve"> кода налогоплательщика</w:t>
            </w:r>
            <w:r w:rsidRPr="00A03EEC">
              <w:rPr>
                <w:rFonts w:ascii="Times New Roman" w:hAnsi="Times New Roman" w:cs="Times New Roman"/>
                <w:sz w:val="20"/>
                <w:szCs w:val="20"/>
              </w:rPr>
              <w:t>, либо документ указанного органа об отсутствии кода налогоплательщика и аналога кода налогоплательщика.</w:t>
            </w:r>
          </w:p>
          <w:p w14:paraId="06E43A3B" w14:textId="77777777" w:rsidR="00901EC0" w:rsidRDefault="00901EC0" w:rsidP="0044580E">
            <w:pPr>
              <w:tabs>
                <w:tab w:val="left" w:pos="1134"/>
                <w:tab w:val="left" w:pos="7254"/>
              </w:tabs>
              <w:spacing w:after="0" w:line="240" w:lineRule="auto"/>
              <w:jc w:val="both"/>
              <w:rPr>
                <w:rFonts w:ascii="Times New Roman" w:hAnsi="Times New Roman" w:cs="Times New Roman"/>
                <w:sz w:val="20"/>
                <w:szCs w:val="20"/>
              </w:rPr>
            </w:pPr>
            <w:r w:rsidRPr="00A03EEC">
              <w:rPr>
                <w:rFonts w:ascii="Times New Roman" w:hAnsi="Times New Roman" w:cs="Times New Roman"/>
                <w:sz w:val="20"/>
                <w:szCs w:val="20"/>
              </w:rPr>
              <w:t xml:space="preserve">В случае указания кода налогоплательщика или аналога кода налогоплательщика в </w:t>
            </w:r>
            <w:r w:rsidR="0044580E" w:rsidRPr="00A03EEC">
              <w:rPr>
                <w:rFonts w:ascii="Times New Roman" w:hAnsi="Times New Roman" w:cs="Times New Roman"/>
                <w:sz w:val="20"/>
                <w:szCs w:val="20"/>
              </w:rPr>
              <w:t>выписке из реестра иностранных юридических лиц страны регистрации (инкорпорации)</w:t>
            </w:r>
            <w:r w:rsidRPr="00A03EEC">
              <w:rPr>
                <w:rFonts w:ascii="Times New Roman" w:hAnsi="Times New Roman" w:cs="Times New Roman"/>
                <w:sz w:val="20"/>
                <w:szCs w:val="20"/>
              </w:rPr>
              <w:t>, предусмотренной п. 2 настоящего Перечня документов, предоставление документа, установленного настоящим подпунктом, не требуется.</w:t>
            </w:r>
          </w:p>
          <w:p w14:paraId="44E6912B" w14:textId="352A35EE" w:rsidR="007D7E42" w:rsidRPr="00FD7990" w:rsidRDefault="007D7E42" w:rsidP="00A62381">
            <w:pPr>
              <w:tabs>
                <w:tab w:val="left" w:pos="1134"/>
                <w:tab w:val="left" w:pos="7254"/>
              </w:tabs>
              <w:spacing w:after="0" w:line="240" w:lineRule="auto"/>
              <w:jc w:val="both"/>
              <w:rPr>
                <w:b/>
                <w:bCs/>
              </w:rPr>
            </w:pPr>
          </w:p>
        </w:tc>
      </w:tr>
      <w:tr w:rsidR="00901EC0" w:rsidRPr="00901EC0" w14:paraId="4102C756" w14:textId="77777777" w:rsidTr="00CB7A06">
        <w:trPr>
          <w:cantSplit/>
          <w:trHeight w:val="244"/>
        </w:trPr>
        <w:tc>
          <w:tcPr>
            <w:tcW w:w="709" w:type="dxa"/>
            <w:tcBorders>
              <w:right w:val="single" w:sz="4" w:space="0" w:color="auto"/>
            </w:tcBorders>
          </w:tcPr>
          <w:p w14:paraId="669D30C7" w14:textId="05F37961" w:rsidR="00901EC0" w:rsidRPr="00C51C41" w:rsidRDefault="00FB6183" w:rsidP="00901EC0">
            <w:pPr>
              <w:tabs>
                <w:tab w:val="left" w:pos="1134"/>
                <w:tab w:val="left" w:pos="7254"/>
              </w:tabs>
              <w:spacing w:after="0" w:line="240" w:lineRule="auto"/>
              <w:rPr>
                <w:rFonts w:ascii="Times New Roman" w:hAnsi="Times New Roman" w:cs="Times New Roman"/>
                <w:b/>
                <w:bCs/>
                <w:iCs/>
                <w:sz w:val="20"/>
                <w:szCs w:val="20"/>
              </w:rPr>
            </w:pPr>
            <w:r w:rsidRPr="00C51C41">
              <w:rPr>
                <w:rFonts w:ascii="Times New Roman" w:hAnsi="Times New Roman" w:cs="Times New Roman"/>
                <w:b/>
                <w:bCs/>
                <w:iCs/>
                <w:sz w:val="20"/>
                <w:szCs w:val="20"/>
              </w:rPr>
              <w:t>4.</w:t>
            </w:r>
          </w:p>
        </w:tc>
        <w:tc>
          <w:tcPr>
            <w:tcW w:w="9665" w:type="dxa"/>
            <w:tcBorders>
              <w:top w:val="single" w:sz="4" w:space="0" w:color="auto"/>
              <w:left w:val="single" w:sz="4" w:space="0" w:color="auto"/>
              <w:bottom w:val="single" w:sz="4" w:space="0" w:color="auto"/>
              <w:right w:val="single" w:sz="4" w:space="0" w:color="auto"/>
            </w:tcBorders>
          </w:tcPr>
          <w:p w14:paraId="1F89B657" w14:textId="77C17FE6" w:rsidR="0044580E" w:rsidRPr="00A03EEC" w:rsidRDefault="0044580E" w:rsidP="0044580E">
            <w:pPr>
              <w:tabs>
                <w:tab w:val="left" w:pos="1134"/>
                <w:tab w:val="left" w:pos="7254"/>
              </w:tabs>
              <w:spacing w:after="0" w:line="240" w:lineRule="auto"/>
              <w:jc w:val="both"/>
              <w:rPr>
                <w:rFonts w:ascii="Times New Roman" w:hAnsi="Times New Roman" w:cs="Times New Roman"/>
                <w:i/>
                <w:iCs/>
                <w:sz w:val="20"/>
                <w:szCs w:val="20"/>
              </w:rPr>
            </w:pPr>
            <w:r w:rsidRPr="00A03EEC">
              <w:rPr>
                <w:rFonts w:ascii="Times New Roman" w:hAnsi="Times New Roman" w:cs="Times New Roman"/>
                <w:b/>
                <w:bCs/>
                <w:i/>
                <w:iCs/>
                <w:color w:val="000000" w:themeColor="text1"/>
                <w:sz w:val="20"/>
                <w:szCs w:val="20"/>
              </w:rPr>
              <w:t xml:space="preserve">Документ, подтверждающий </w:t>
            </w:r>
            <w:r w:rsidRPr="00A03EEC">
              <w:rPr>
                <w:rFonts w:ascii="Times New Roman" w:hAnsi="Times New Roman" w:cs="Times New Roman"/>
                <w:b/>
                <w:bCs/>
                <w:i/>
                <w:iCs/>
                <w:sz w:val="20"/>
                <w:szCs w:val="20"/>
              </w:rPr>
              <w:t xml:space="preserve">факт учета Клиента в налоговых органах </w:t>
            </w:r>
            <w:r w:rsidRPr="00A03EEC">
              <w:rPr>
                <w:rFonts w:ascii="Times New Roman" w:hAnsi="Times New Roman" w:cs="Times New Roman"/>
                <w:b/>
                <w:bCs/>
                <w:i/>
                <w:iCs/>
                <w:color w:val="000000" w:themeColor="text1"/>
                <w:sz w:val="20"/>
                <w:szCs w:val="20"/>
              </w:rPr>
              <w:t>на территории РФ</w:t>
            </w:r>
            <w:r w:rsidR="008D7FA4">
              <w:rPr>
                <w:rFonts w:ascii="Times New Roman" w:hAnsi="Times New Roman" w:cs="Times New Roman"/>
                <w:i/>
                <w:iCs/>
                <w:color w:val="000000" w:themeColor="text1"/>
                <w:sz w:val="20"/>
                <w:szCs w:val="20"/>
              </w:rPr>
              <w:t>,</w:t>
            </w:r>
            <w:r w:rsidR="008D7FA4" w:rsidRPr="008D7FA4">
              <w:rPr>
                <w:rFonts w:ascii="Times New Roman" w:hAnsi="Times New Roman" w:cs="Times New Roman"/>
                <w:bCs/>
                <w:iCs/>
                <w:sz w:val="20"/>
                <w:szCs w:val="20"/>
              </w:rPr>
              <w:t xml:space="preserve"> в частности</w:t>
            </w:r>
            <w:r w:rsidRPr="008D7FA4">
              <w:rPr>
                <w:rFonts w:ascii="Times New Roman" w:hAnsi="Times New Roman" w:cs="Times New Roman"/>
                <w:color w:val="000000" w:themeColor="text1"/>
                <w:sz w:val="20"/>
                <w:szCs w:val="20"/>
              </w:rPr>
              <w:t>:</w:t>
            </w:r>
          </w:p>
          <w:p w14:paraId="1AA666D1" w14:textId="1BD0549C" w:rsidR="00901EC0" w:rsidRPr="00A62381" w:rsidRDefault="003915AE" w:rsidP="00A03EEC">
            <w:pPr>
              <w:tabs>
                <w:tab w:val="left" w:pos="1134"/>
                <w:tab w:val="left" w:pos="7254"/>
              </w:tabs>
              <w:spacing w:after="0" w:line="240" w:lineRule="auto"/>
              <w:jc w:val="both"/>
              <w:rPr>
                <w:rFonts w:ascii="Times New Roman" w:hAnsi="Times New Roman" w:cs="Times New Roman"/>
                <w:i/>
                <w:iCs/>
                <w:sz w:val="20"/>
                <w:szCs w:val="20"/>
              </w:rPr>
            </w:pPr>
            <w:r w:rsidRPr="00A03EEC">
              <w:rPr>
                <w:rFonts w:ascii="Times New Roman" w:hAnsi="Times New Roman" w:cs="Times New Roman"/>
                <w:sz w:val="20"/>
                <w:szCs w:val="20"/>
              </w:rPr>
              <w:t>выписка из Единого государственного реестра налогоплательщиков и (или) свидетельство о постановке на учет в налоговом органе и (или) уведомления о постановке на учет</w:t>
            </w:r>
            <w:r w:rsidR="00A03EEC" w:rsidRPr="00A03EEC">
              <w:rPr>
                <w:rFonts w:ascii="Times New Roman" w:hAnsi="Times New Roman" w:cs="Times New Roman"/>
                <w:sz w:val="20"/>
                <w:szCs w:val="20"/>
              </w:rPr>
              <w:t xml:space="preserve"> в налоговом органе</w:t>
            </w:r>
            <w:r w:rsidR="00901EC0" w:rsidRPr="00A03EEC">
              <w:rPr>
                <w:rFonts w:ascii="Times New Roman" w:hAnsi="Times New Roman" w:cs="Times New Roman"/>
                <w:i/>
                <w:iCs/>
                <w:sz w:val="20"/>
                <w:szCs w:val="20"/>
              </w:rPr>
              <w:t xml:space="preserve">. </w:t>
            </w:r>
          </w:p>
          <w:p w14:paraId="59474682" w14:textId="003E7409" w:rsidR="000C07D9" w:rsidRPr="00FD7990" w:rsidRDefault="000C07D9" w:rsidP="000C07D9">
            <w:pPr>
              <w:tabs>
                <w:tab w:val="left" w:pos="1134"/>
                <w:tab w:val="left" w:pos="7254"/>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В случае е</w:t>
            </w:r>
            <w:r w:rsidRPr="00FD7990">
              <w:rPr>
                <w:rFonts w:ascii="Times New Roman" w:hAnsi="Times New Roman" w:cs="Times New Roman"/>
                <w:sz w:val="20"/>
                <w:szCs w:val="20"/>
              </w:rPr>
              <w:t>сли иностранная организация осуществляет деятельность в РФ через аккредитованный филиал или представительство, выписка выдаётся (направляется) вместе с документом, подтверждающим внесение записи в РАФП (реестр аккредитованных филиалов и представительств иностранных юридических лиц).</w:t>
            </w:r>
          </w:p>
          <w:p w14:paraId="3765372F" w14:textId="090C0A0E" w:rsidR="00901EC0" w:rsidRPr="00A03EEC" w:rsidRDefault="00901EC0" w:rsidP="003915AE">
            <w:pPr>
              <w:tabs>
                <w:tab w:val="left" w:pos="1134"/>
                <w:tab w:val="left" w:pos="7254"/>
              </w:tabs>
              <w:spacing w:after="0" w:line="240" w:lineRule="auto"/>
              <w:jc w:val="both"/>
              <w:rPr>
                <w:rFonts w:ascii="Times New Roman" w:hAnsi="Times New Roman" w:cs="Times New Roman"/>
                <w:color w:val="000000" w:themeColor="text1"/>
                <w:sz w:val="20"/>
                <w:szCs w:val="20"/>
              </w:rPr>
            </w:pPr>
          </w:p>
        </w:tc>
      </w:tr>
      <w:tr w:rsidR="00FB6183" w:rsidRPr="00901EC0" w14:paraId="1140C906" w14:textId="77777777" w:rsidTr="00CB7A06">
        <w:trPr>
          <w:cantSplit/>
          <w:trHeight w:val="244"/>
        </w:trPr>
        <w:tc>
          <w:tcPr>
            <w:tcW w:w="709" w:type="dxa"/>
            <w:tcBorders>
              <w:right w:val="single" w:sz="4" w:space="0" w:color="auto"/>
            </w:tcBorders>
          </w:tcPr>
          <w:p w14:paraId="2C864934" w14:textId="050A6663" w:rsidR="00FB6183" w:rsidRPr="00C51C41" w:rsidRDefault="00FB6183" w:rsidP="00FB6183">
            <w:pPr>
              <w:tabs>
                <w:tab w:val="left" w:pos="1134"/>
                <w:tab w:val="left" w:pos="7254"/>
              </w:tabs>
              <w:spacing w:after="0" w:line="240" w:lineRule="auto"/>
              <w:rPr>
                <w:rFonts w:ascii="Times New Roman" w:hAnsi="Times New Roman" w:cs="Times New Roman"/>
                <w:b/>
                <w:bCs/>
                <w:iCs/>
                <w:sz w:val="20"/>
                <w:szCs w:val="20"/>
              </w:rPr>
            </w:pPr>
            <w:bookmarkStart w:id="1" w:name="_Hlk232073761"/>
            <w:r w:rsidRPr="00C51C41">
              <w:rPr>
                <w:rFonts w:ascii="Times New Roman" w:hAnsi="Times New Roman" w:cs="Times New Roman"/>
                <w:b/>
                <w:bCs/>
                <w:iCs/>
                <w:sz w:val="20"/>
                <w:szCs w:val="20"/>
              </w:rPr>
              <w:t>5.</w:t>
            </w:r>
          </w:p>
        </w:tc>
        <w:tc>
          <w:tcPr>
            <w:tcW w:w="9665" w:type="dxa"/>
            <w:tcBorders>
              <w:top w:val="single" w:sz="4" w:space="0" w:color="auto"/>
              <w:left w:val="single" w:sz="4" w:space="0" w:color="auto"/>
              <w:bottom w:val="single" w:sz="4" w:space="0" w:color="auto"/>
              <w:right w:val="single" w:sz="4" w:space="0" w:color="auto"/>
            </w:tcBorders>
          </w:tcPr>
          <w:p w14:paraId="1050C3F7" w14:textId="2FD1DDC8" w:rsidR="00FB6183" w:rsidRPr="00F01874" w:rsidRDefault="00FB6183" w:rsidP="00FB6183">
            <w:pPr>
              <w:pStyle w:val="af1"/>
              <w:widowControl/>
              <w:tabs>
                <w:tab w:val="left" w:pos="1134"/>
                <w:tab w:val="left" w:pos="7254"/>
              </w:tabs>
              <w:rPr>
                <w:rFonts w:ascii="Times New Roman" w:hAnsi="Times New Roman"/>
                <w:b/>
                <w:bCs/>
                <w:i/>
                <w:iCs/>
              </w:rPr>
            </w:pPr>
            <w:r w:rsidRPr="00F01874">
              <w:rPr>
                <w:rFonts w:ascii="Times New Roman" w:hAnsi="Times New Roman"/>
                <w:b/>
                <w:bCs/>
                <w:i/>
                <w:iCs/>
              </w:rPr>
              <w:t>Документ (документы), подтверждающий полномочия единоличного исполнительного органа (ЕИО) Клиента</w:t>
            </w:r>
            <w:r w:rsidR="00BC475B" w:rsidRPr="00F01874">
              <w:rPr>
                <w:rFonts w:ascii="Times New Roman" w:hAnsi="Times New Roman"/>
                <w:b/>
                <w:bCs/>
                <w:i/>
                <w:iCs/>
              </w:rPr>
              <w:t xml:space="preserve">, </w:t>
            </w:r>
            <w:r w:rsidR="00BC475B" w:rsidRPr="002909FD">
              <w:rPr>
                <w:rFonts w:ascii="Times New Roman" w:hAnsi="Times New Roman"/>
              </w:rPr>
              <w:t>в частности</w:t>
            </w:r>
            <w:r w:rsidRPr="002909FD">
              <w:rPr>
                <w:rFonts w:ascii="Times New Roman" w:hAnsi="Times New Roman"/>
              </w:rPr>
              <w:t>:</w:t>
            </w:r>
          </w:p>
          <w:p w14:paraId="5263C234" w14:textId="7A4480A7" w:rsidR="00FB6183" w:rsidRPr="00F01874" w:rsidRDefault="00FB6183" w:rsidP="00FB6183">
            <w:pPr>
              <w:tabs>
                <w:tab w:val="left" w:pos="1134"/>
                <w:tab w:val="left" w:pos="7254"/>
              </w:tabs>
              <w:spacing w:after="0" w:line="240" w:lineRule="auto"/>
              <w:jc w:val="both"/>
              <w:rPr>
                <w:rFonts w:ascii="Times New Roman" w:hAnsi="Times New Roman" w:cs="Times New Roman"/>
                <w:sz w:val="20"/>
                <w:szCs w:val="20"/>
              </w:rPr>
            </w:pPr>
            <w:r w:rsidRPr="00F01874">
              <w:rPr>
                <w:rFonts w:ascii="Times New Roman" w:hAnsi="Times New Roman" w:cs="Times New Roman"/>
                <w:sz w:val="20"/>
                <w:szCs w:val="20"/>
              </w:rPr>
              <w:t xml:space="preserve">решение </w:t>
            </w:r>
            <w:r w:rsidR="003E2D11" w:rsidRPr="00F01874">
              <w:rPr>
                <w:rFonts w:ascii="Times New Roman" w:hAnsi="Times New Roman" w:cs="Times New Roman"/>
                <w:sz w:val="20"/>
                <w:szCs w:val="20"/>
              </w:rPr>
              <w:t>(</w:t>
            </w:r>
            <w:r w:rsidRPr="00F01874">
              <w:rPr>
                <w:rFonts w:ascii="Times New Roman" w:hAnsi="Times New Roman" w:cs="Times New Roman"/>
                <w:sz w:val="20"/>
                <w:szCs w:val="20"/>
              </w:rPr>
              <w:t>протокол</w:t>
            </w:r>
            <w:r w:rsidR="003E2D11" w:rsidRPr="00F01874">
              <w:rPr>
                <w:rFonts w:ascii="Times New Roman" w:hAnsi="Times New Roman" w:cs="Times New Roman"/>
                <w:sz w:val="20"/>
                <w:szCs w:val="20"/>
              </w:rPr>
              <w:t>)</w:t>
            </w:r>
            <w:r w:rsidRPr="00F01874">
              <w:rPr>
                <w:rFonts w:ascii="Times New Roman" w:hAnsi="Times New Roman" w:cs="Times New Roman"/>
                <w:sz w:val="20"/>
                <w:szCs w:val="20"/>
              </w:rPr>
              <w:t xml:space="preserve"> уполномоченного органа управления Клиент об избрании </w:t>
            </w:r>
            <w:r w:rsidR="003E2D11" w:rsidRPr="00F01874">
              <w:rPr>
                <w:rFonts w:ascii="Times New Roman" w:hAnsi="Times New Roman" w:cs="Times New Roman"/>
                <w:sz w:val="20"/>
                <w:szCs w:val="20"/>
              </w:rPr>
              <w:t>(</w:t>
            </w:r>
            <w:r w:rsidRPr="00F01874">
              <w:rPr>
                <w:rFonts w:ascii="Times New Roman" w:hAnsi="Times New Roman" w:cs="Times New Roman"/>
                <w:sz w:val="20"/>
                <w:szCs w:val="20"/>
              </w:rPr>
              <w:t>назначении</w:t>
            </w:r>
            <w:r w:rsidR="003E2D11" w:rsidRPr="00F01874">
              <w:rPr>
                <w:rFonts w:ascii="Times New Roman" w:hAnsi="Times New Roman" w:cs="Times New Roman"/>
                <w:sz w:val="20"/>
                <w:szCs w:val="20"/>
              </w:rPr>
              <w:t>)</w:t>
            </w:r>
            <w:r w:rsidRPr="00F01874">
              <w:rPr>
                <w:rFonts w:ascii="Times New Roman" w:hAnsi="Times New Roman" w:cs="Times New Roman"/>
                <w:sz w:val="20"/>
                <w:szCs w:val="20"/>
              </w:rPr>
              <w:t xml:space="preserve"> ЕИО либо о продлении срока полномочий ЕИО</w:t>
            </w:r>
            <w:r w:rsidR="008074B4" w:rsidRPr="00F01874">
              <w:rPr>
                <w:rFonts w:ascii="Times New Roman" w:hAnsi="Times New Roman" w:cs="Times New Roman"/>
                <w:sz w:val="20"/>
                <w:szCs w:val="20"/>
              </w:rPr>
              <w:t xml:space="preserve"> или </w:t>
            </w:r>
            <w:r w:rsidR="00C829C7" w:rsidRPr="00F01874">
              <w:rPr>
                <w:rFonts w:ascii="Times New Roman" w:hAnsi="Times New Roman" w:cs="Times New Roman"/>
                <w:sz w:val="20"/>
                <w:szCs w:val="20"/>
              </w:rPr>
              <w:t>иной аналогичный документ, предусмотренный законодательством страны регистрации (инкорпорации).</w:t>
            </w:r>
          </w:p>
          <w:p w14:paraId="36B3228A" w14:textId="325A0B5E" w:rsidR="00FB6183" w:rsidRPr="00A03EEC" w:rsidRDefault="0076291A" w:rsidP="00D74A04">
            <w:pPr>
              <w:tabs>
                <w:tab w:val="left" w:pos="1134"/>
                <w:tab w:val="left" w:pos="7254"/>
              </w:tabs>
              <w:spacing w:after="0" w:line="240" w:lineRule="auto"/>
              <w:jc w:val="both"/>
              <w:rPr>
                <w:rFonts w:ascii="Times New Roman" w:hAnsi="Times New Roman" w:cs="Times New Roman"/>
                <w:sz w:val="20"/>
                <w:szCs w:val="20"/>
              </w:rPr>
            </w:pPr>
            <w:r w:rsidRPr="00F01874">
              <w:rPr>
                <w:rFonts w:ascii="Times New Roman" w:hAnsi="Times New Roman" w:cs="Times New Roman"/>
                <w:sz w:val="20"/>
                <w:szCs w:val="20"/>
              </w:rPr>
              <w:t xml:space="preserve">Если законодательство страны регистрации (инкорпорации) Клиента не предусматривает наличие отдельного документа, подтверждающего полномочия ЕИО, то Клиент предоставляет в </w:t>
            </w:r>
            <w:r w:rsidRPr="00F01874">
              <w:rPr>
                <w:rFonts w:ascii="Times New Roman" w:hAnsi="Times New Roman" w:cs="Times New Roman"/>
                <w:bCs/>
                <w:iCs/>
                <w:sz w:val="20"/>
                <w:szCs w:val="20"/>
              </w:rPr>
              <w:t>ООО РНКО «ФИНПИЛОТ»</w:t>
            </w:r>
            <w:r w:rsidRPr="00F01874">
              <w:rPr>
                <w:rFonts w:ascii="Times New Roman" w:hAnsi="Times New Roman" w:cs="Times New Roman"/>
                <w:sz w:val="20"/>
                <w:szCs w:val="20"/>
              </w:rPr>
              <w:t xml:space="preserve"> письмо в произвольной форме с указанием пояснений по данной ситуации</w:t>
            </w:r>
            <w:r>
              <w:rPr>
                <w:rFonts w:ascii="Times New Roman" w:hAnsi="Times New Roman" w:cs="Times New Roman"/>
                <w:sz w:val="20"/>
                <w:szCs w:val="20"/>
              </w:rPr>
              <w:t xml:space="preserve">, включая информацию об источнике сведений, подтверждающем полномочия </w:t>
            </w:r>
            <w:r w:rsidRPr="00F01874">
              <w:rPr>
                <w:rFonts w:ascii="Times New Roman" w:hAnsi="Times New Roman" w:cs="Times New Roman"/>
                <w:sz w:val="20"/>
                <w:szCs w:val="20"/>
              </w:rPr>
              <w:t>ЕИО.</w:t>
            </w:r>
          </w:p>
        </w:tc>
      </w:tr>
      <w:bookmarkEnd w:id="1"/>
      <w:tr w:rsidR="00FB6183" w:rsidRPr="00901EC0" w14:paraId="1F98FCD5" w14:textId="77777777" w:rsidTr="00CB7A06">
        <w:trPr>
          <w:cantSplit/>
          <w:trHeight w:val="244"/>
        </w:trPr>
        <w:tc>
          <w:tcPr>
            <w:tcW w:w="709" w:type="dxa"/>
            <w:tcBorders>
              <w:right w:val="single" w:sz="4" w:space="0" w:color="auto"/>
            </w:tcBorders>
          </w:tcPr>
          <w:p w14:paraId="7EF2D9F0" w14:textId="486D52BD" w:rsidR="00FB6183" w:rsidRPr="00CB6FDF" w:rsidRDefault="00BC475B" w:rsidP="00FB6183">
            <w:pPr>
              <w:tabs>
                <w:tab w:val="left" w:pos="1134"/>
                <w:tab w:val="left" w:pos="7254"/>
              </w:tabs>
              <w:spacing w:after="0" w:line="240" w:lineRule="auto"/>
              <w:rPr>
                <w:rFonts w:ascii="Times New Roman" w:hAnsi="Times New Roman" w:cs="Times New Roman"/>
                <w:b/>
                <w:bCs/>
                <w:iCs/>
                <w:sz w:val="20"/>
                <w:szCs w:val="20"/>
              </w:rPr>
            </w:pPr>
            <w:r w:rsidRPr="00CB6FDF">
              <w:rPr>
                <w:rFonts w:ascii="Times New Roman" w:hAnsi="Times New Roman" w:cs="Times New Roman"/>
                <w:b/>
                <w:bCs/>
                <w:iCs/>
                <w:sz w:val="20"/>
                <w:szCs w:val="20"/>
              </w:rPr>
              <w:t>6.</w:t>
            </w:r>
          </w:p>
        </w:tc>
        <w:tc>
          <w:tcPr>
            <w:tcW w:w="9665" w:type="dxa"/>
            <w:tcBorders>
              <w:top w:val="single" w:sz="4" w:space="0" w:color="auto"/>
              <w:left w:val="single" w:sz="4" w:space="0" w:color="auto"/>
              <w:bottom w:val="single" w:sz="4" w:space="0" w:color="auto"/>
              <w:right w:val="single" w:sz="4" w:space="0" w:color="auto"/>
            </w:tcBorders>
          </w:tcPr>
          <w:p w14:paraId="7126F4E8" w14:textId="5F103B40" w:rsidR="00D74A04" w:rsidRPr="00D74A04" w:rsidRDefault="00FB6183" w:rsidP="00D74A04">
            <w:pPr>
              <w:pStyle w:val="af1"/>
              <w:widowControl/>
              <w:tabs>
                <w:tab w:val="left" w:pos="1134"/>
                <w:tab w:val="left" w:pos="7254"/>
              </w:tabs>
              <w:rPr>
                <w:rFonts w:ascii="Times New Roman" w:hAnsi="Times New Roman"/>
              </w:rPr>
            </w:pPr>
            <w:bookmarkStart w:id="2" w:name="_Hlk232417904"/>
            <w:r w:rsidRPr="00BC475B">
              <w:rPr>
                <w:rFonts w:ascii="Times New Roman" w:hAnsi="Times New Roman"/>
                <w:b/>
                <w:bCs/>
                <w:i/>
                <w:iCs/>
              </w:rPr>
              <w:t>Документ (</w:t>
            </w:r>
            <w:r w:rsidRPr="00D74A04">
              <w:rPr>
                <w:rFonts w:ascii="Times New Roman" w:hAnsi="Times New Roman"/>
                <w:b/>
                <w:bCs/>
                <w:i/>
                <w:iCs/>
              </w:rPr>
              <w:t>документы), подтверждающий полномочия каждого лица, указанного в карточке с образцами подписей и оттиска печати</w:t>
            </w:r>
            <w:r w:rsidR="00CB6FDF">
              <w:rPr>
                <w:rFonts w:ascii="Times New Roman" w:hAnsi="Times New Roman"/>
                <w:b/>
                <w:bCs/>
                <w:i/>
                <w:iCs/>
              </w:rPr>
              <w:t>,</w:t>
            </w:r>
            <w:r w:rsidRPr="00D74A04">
              <w:rPr>
                <w:rFonts w:ascii="Times New Roman" w:hAnsi="Times New Roman"/>
              </w:rPr>
              <w:t xml:space="preserve"> и (или) наделенного правом представлять интересы </w:t>
            </w:r>
            <w:r w:rsidR="00C51C41" w:rsidRPr="00D74A04">
              <w:rPr>
                <w:rFonts w:ascii="Times New Roman" w:hAnsi="Times New Roman"/>
              </w:rPr>
              <w:t>Клиента</w:t>
            </w:r>
            <w:r w:rsidRPr="00D74A04">
              <w:rPr>
                <w:rFonts w:ascii="Times New Roman" w:hAnsi="Times New Roman"/>
              </w:rPr>
              <w:t xml:space="preserve"> при открытии счет</w:t>
            </w:r>
            <w:r w:rsidR="00BC475B" w:rsidRPr="00D74A04">
              <w:rPr>
                <w:rFonts w:ascii="Times New Roman" w:hAnsi="Times New Roman"/>
              </w:rPr>
              <w:t>ов</w:t>
            </w:r>
            <w:r w:rsidRPr="00D74A04">
              <w:rPr>
                <w:rFonts w:ascii="Times New Roman" w:hAnsi="Times New Roman"/>
              </w:rPr>
              <w:t xml:space="preserve"> (счет</w:t>
            </w:r>
            <w:r w:rsidR="00BC475B" w:rsidRPr="00D74A04">
              <w:rPr>
                <w:rFonts w:ascii="Times New Roman" w:hAnsi="Times New Roman"/>
              </w:rPr>
              <w:t>а</w:t>
            </w:r>
            <w:r w:rsidRPr="00D74A04">
              <w:rPr>
                <w:rFonts w:ascii="Times New Roman" w:hAnsi="Times New Roman"/>
              </w:rPr>
              <w:t xml:space="preserve">) в </w:t>
            </w:r>
            <w:r w:rsidRPr="00D74A04">
              <w:rPr>
                <w:rFonts w:ascii="Times New Roman" w:hAnsi="Times New Roman"/>
                <w:bCs/>
                <w:iCs/>
              </w:rPr>
              <w:t xml:space="preserve">ООО РНКО «ФИНПИЛОТ» </w:t>
            </w:r>
            <w:r w:rsidRPr="00D74A04">
              <w:rPr>
                <w:rFonts w:ascii="Times New Roman" w:hAnsi="Times New Roman"/>
              </w:rPr>
              <w:t>с правом подписи необходимых документов</w:t>
            </w:r>
            <w:bookmarkEnd w:id="2"/>
            <w:r w:rsidR="00A1014F">
              <w:rPr>
                <w:rFonts w:ascii="Times New Roman" w:hAnsi="Times New Roman"/>
              </w:rPr>
              <w:t xml:space="preserve">, </w:t>
            </w:r>
            <w:r w:rsidR="00D74A04" w:rsidRPr="00D74A04">
              <w:rPr>
                <w:rFonts w:ascii="Times New Roman" w:hAnsi="Times New Roman"/>
              </w:rPr>
              <w:t>в частности:</w:t>
            </w:r>
          </w:p>
          <w:p w14:paraId="0571DAAD" w14:textId="69E86E02" w:rsidR="00D74A04" w:rsidRDefault="00D74A04" w:rsidP="00D74A04">
            <w:pPr>
              <w:pStyle w:val="af1"/>
              <w:widowControl/>
              <w:tabs>
                <w:tab w:val="left" w:pos="1134"/>
                <w:tab w:val="left" w:pos="7254"/>
              </w:tabs>
              <w:rPr>
                <w:rFonts w:ascii="Times New Roman" w:hAnsi="Times New Roman"/>
              </w:rPr>
            </w:pPr>
            <w:r w:rsidRPr="00FB6183">
              <w:rPr>
                <w:rFonts w:ascii="Times New Roman" w:hAnsi="Times New Roman"/>
                <w:iCs/>
              </w:rPr>
              <w:t xml:space="preserve">доверенность </w:t>
            </w:r>
            <w:r>
              <w:rPr>
                <w:rFonts w:ascii="Times New Roman" w:hAnsi="Times New Roman"/>
                <w:iCs/>
              </w:rPr>
              <w:t>или иной аналогичный документ.</w:t>
            </w:r>
          </w:p>
          <w:p w14:paraId="459FD41B" w14:textId="44F4065C" w:rsidR="00FB6183" w:rsidRPr="00901EC0" w:rsidRDefault="00D74A04" w:rsidP="00D74A04">
            <w:pPr>
              <w:pStyle w:val="af1"/>
              <w:widowControl/>
              <w:tabs>
                <w:tab w:val="left" w:pos="1134"/>
                <w:tab w:val="left" w:pos="7254"/>
              </w:tabs>
              <w:rPr>
                <w:rFonts w:ascii="Times New Roman" w:hAnsi="Times New Roman"/>
              </w:rPr>
            </w:pPr>
            <w:r>
              <w:rPr>
                <w:rFonts w:ascii="Times New Roman" w:hAnsi="Times New Roman"/>
              </w:rPr>
              <w:t>В</w:t>
            </w:r>
            <w:r w:rsidR="00FB6183" w:rsidRPr="00901EC0">
              <w:rPr>
                <w:rFonts w:ascii="Times New Roman" w:hAnsi="Times New Roman"/>
              </w:rPr>
              <w:t xml:space="preserve"> случае если в качестве хотя бы одного из указанных лиц выступает единоличный исполнительный орган (ЕИО), то его полномочия </w:t>
            </w:r>
            <w:bookmarkStart w:id="3" w:name="_Hlk232003354"/>
            <w:r w:rsidR="00FB6183" w:rsidRPr="00901EC0">
              <w:rPr>
                <w:rFonts w:ascii="Times New Roman" w:hAnsi="Times New Roman"/>
              </w:rPr>
              <w:t>подтверждаются путем предоставления документов</w:t>
            </w:r>
            <w:r w:rsidR="00C51C41">
              <w:rPr>
                <w:rFonts w:ascii="Times New Roman" w:hAnsi="Times New Roman"/>
              </w:rPr>
              <w:t>, указанных в п.</w:t>
            </w:r>
            <w:r w:rsidR="00FB6183" w:rsidRPr="00901EC0">
              <w:rPr>
                <w:rFonts w:ascii="Times New Roman" w:hAnsi="Times New Roman"/>
              </w:rPr>
              <w:t xml:space="preserve"> </w:t>
            </w:r>
            <w:r w:rsidR="00BC475B">
              <w:rPr>
                <w:rFonts w:ascii="Times New Roman" w:hAnsi="Times New Roman"/>
              </w:rPr>
              <w:t>5</w:t>
            </w:r>
            <w:r w:rsidR="00FB6183" w:rsidRPr="007848A5">
              <w:rPr>
                <w:rFonts w:ascii="Times New Roman" w:hAnsi="Times New Roman"/>
              </w:rPr>
              <w:t xml:space="preserve">. настоящего </w:t>
            </w:r>
            <w:r w:rsidR="00FB6183" w:rsidRPr="00901EC0">
              <w:rPr>
                <w:rFonts w:ascii="Times New Roman" w:hAnsi="Times New Roman"/>
              </w:rPr>
              <w:t>Перечня документов</w:t>
            </w:r>
            <w:bookmarkEnd w:id="3"/>
            <w:r>
              <w:rPr>
                <w:rFonts w:ascii="Times New Roman" w:hAnsi="Times New Roman"/>
              </w:rPr>
              <w:t>.</w:t>
            </w:r>
          </w:p>
        </w:tc>
      </w:tr>
      <w:tr w:rsidR="00FB6183" w:rsidRPr="00901EC0" w14:paraId="4BECBA9D" w14:textId="77777777" w:rsidTr="00CB7A06">
        <w:trPr>
          <w:cantSplit/>
          <w:trHeight w:val="244"/>
        </w:trPr>
        <w:tc>
          <w:tcPr>
            <w:tcW w:w="709" w:type="dxa"/>
            <w:tcBorders>
              <w:right w:val="single" w:sz="4" w:space="0" w:color="auto"/>
            </w:tcBorders>
          </w:tcPr>
          <w:p w14:paraId="0D2D757C" w14:textId="72BA3913" w:rsidR="00FB6183" w:rsidRPr="00CB6FDF" w:rsidRDefault="00CB6FDF" w:rsidP="00FB6183">
            <w:pPr>
              <w:tabs>
                <w:tab w:val="left" w:pos="1134"/>
                <w:tab w:val="left" w:pos="7254"/>
              </w:tabs>
              <w:spacing w:after="0" w:line="240" w:lineRule="auto"/>
              <w:rPr>
                <w:rFonts w:ascii="Times New Roman" w:hAnsi="Times New Roman" w:cs="Times New Roman"/>
                <w:b/>
                <w:bCs/>
                <w:iCs/>
                <w:sz w:val="20"/>
                <w:szCs w:val="20"/>
              </w:rPr>
            </w:pPr>
            <w:r w:rsidRPr="00CB6FDF">
              <w:rPr>
                <w:rFonts w:ascii="Times New Roman" w:hAnsi="Times New Roman" w:cs="Times New Roman"/>
                <w:b/>
                <w:bCs/>
                <w:iCs/>
                <w:sz w:val="20"/>
                <w:szCs w:val="20"/>
              </w:rPr>
              <w:t>7.</w:t>
            </w:r>
          </w:p>
        </w:tc>
        <w:tc>
          <w:tcPr>
            <w:tcW w:w="9665" w:type="dxa"/>
            <w:tcBorders>
              <w:top w:val="single" w:sz="4" w:space="0" w:color="auto"/>
              <w:left w:val="single" w:sz="4" w:space="0" w:color="auto"/>
              <w:bottom w:val="single" w:sz="4" w:space="0" w:color="auto"/>
              <w:right w:val="single" w:sz="4" w:space="0" w:color="auto"/>
            </w:tcBorders>
          </w:tcPr>
          <w:p w14:paraId="2400C0AF" w14:textId="09AD0A3B" w:rsidR="00FB6183" w:rsidRPr="00901EC0" w:rsidRDefault="00FB6183" w:rsidP="00FB6183">
            <w:pPr>
              <w:tabs>
                <w:tab w:val="left" w:pos="1134"/>
                <w:tab w:val="left" w:pos="7254"/>
              </w:tabs>
              <w:spacing w:after="0" w:line="240" w:lineRule="auto"/>
              <w:jc w:val="both"/>
              <w:rPr>
                <w:rFonts w:ascii="Times New Roman" w:hAnsi="Times New Roman" w:cs="Times New Roman"/>
                <w:sz w:val="20"/>
                <w:szCs w:val="20"/>
              </w:rPr>
            </w:pPr>
            <w:r w:rsidRPr="00CB6FDF">
              <w:rPr>
                <w:rFonts w:ascii="Times New Roman" w:hAnsi="Times New Roman" w:cs="Times New Roman"/>
                <w:b/>
                <w:bCs/>
                <w:i/>
                <w:iCs/>
                <w:sz w:val="20"/>
                <w:szCs w:val="20"/>
              </w:rPr>
              <w:t>Документ (документы), удостоверяющие личность каждого лица, заявленного в карточке с образцами подписей и оттиска печати</w:t>
            </w:r>
            <w:r w:rsidRPr="00901EC0">
              <w:rPr>
                <w:rFonts w:ascii="Times New Roman" w:hAnsi="Times New Roman" w:cs="Times New Roman"/>
                <w:sz w:val="20"/>
                <w:szCs w:val="20"/>
              </w:rPr>
              <w:t>, и (или</w:t>
            </w:r>
            <w:r w:rsidRPr="004A6ECC">
              <w:rPr>
                <w:rFonts w:ascii="Times New Roman" w:hAnsi="Times New Roman" w:cs="Times New Roman"/>
                <w:sz w:val="20"/>
                <w:szCs w:val="20"/>
              </w:rPr>
              <w:t xml:space="preserve">) </w:t>
            </w:r>
            <w:r w:rsidRPr="004A6ECC">
              <w:rPr>
                <w:rFonts w:ascii="Times New Roman" w:hAnsi="Times New Roman" w:cs="Times New Roman"/>
                <w:i/>
                <w:iCs/>
                <w:sz w:val="20"/>
                <w:szCs w:val="20"/>
              </w:rPr>
              <w:t>представителя</w:t>
            </w:r>
            <w:r w:rsidRPr="004A6ECC">
              <w:rPr>
                <w:rFonts w:ascii="Times New Roman" w:hAnsi="Times New Roman" w:cs="Times New Roman"/>
                <w:sz w:val="20"/>
                <w:szCs w:val="20"/>
              </w:rPr>
              <w:t xml:space="preserve"> </w:t>
            </w:r>
            <w:r w:rsidR="00BC475B" w:rsidRPr="004A6ECC">
              <w:rPr>
                <w:rFonts w:ascii="Times New Roman" w:hAnsi="Times New Roman" w:cs="Times New Roman"/>
                <w:sz w:val="20"/>
                <w:szCs w:val="20"/>
              </w:rPr>
              <w:t>Клиента</w:t>
            </w:r>
            <w:r w:rsidRPr="004A6ECC">
              <w:rPr>
                <w:rFonts w:ascii="Times New Roman" w:hAnsi="Times New Roman" w:cs="Times New Roman"/>
                <w:sz w:val="20"/>
                <w:szCs w:val="20"/>
              </w:rPr>
              <w:t xml:space="preserve"> – физического лица, и (или) иных лиц, действующих на основании доверенности, и (или) </w:t>
            </w:r>
            <w:r w:rsidRPr="004A6ECC">
              <w:rPr>
                <w:rFonts w:ascii="Times New Roman" w:hAnsi="Times New Roman" w:cs="Times New Roman"/>
                <w:i/>
                <w:iCs/>
                <w:sz w:val="20"/>
                <w:szCs w:val="20"/>
              </w:rPr>
              <w:t>выгодоприобретателя</w:t>
            </w:r>
            <w:r w:rsidRPr="004A6ECC">
              <w:rPr>
                <w:rFonts w:ascii="Times New Roman" w:hAnsi="Times New Roman" w:cs="Times New Roman"/>
                <w:sz w:val="20"/>
                <w:szCs w:val="20"/>
              </w:rPr>
              <w:t xml:space="preserve"> </w:t>
            </w:r>
            <w:r w:rsidR="00CB6FDF" w:rsidRPr="004A6ECC">
              <w:rPr>
                <w:rFonts w:ascii="Times New Roman" w:hAnsi="Times New Roman" w:cs="Times New Roman"/>
                <w:sz w:val="20"/>
                <w:szCs w:val="20"/>
              </w:rPr>
              <w:t xml:space="preserve">Клиента </w:t>
            </w:r>
            <w:r w:rsidRPr="004A6ECC">
              <w:rPr>
                <w:rFonts w:ascii="Times New Roman" w:hAnsi="Times New Roman" w:cs="Times New Roman"/>
                <w:sz w:val="20"/>
                <w:szCs w:val="20"/>
              </w:rPr>
              <w:t>– физического лица</w:t>
            </w:r>
            <w:r w:rsidR="00A1014F">
              <w:rPr>
                <w:rFonts w:ascii="Times New Roman" w:hAnsi="Times New Roman" w:cs="Times New Roman"/>
                <w:sz w:val="20"/>
                <w:szCs w:val="20"/>
              </w:rPr>
              <w:t xml:space="preserve"> (при наличии данных о выгодоприобретателе)</w:t>
            </w:r>
            <w:r w:rsidRPr="004A6ECC">
              <w:rPr>
                <w:rFonts w:ascii="Times New Roman" w:hAnsi="Times New Roman" w:cs="Times New Roman"/>
                <w:sz w:val="20"/>
                <w:szCs w:val="20"/>
              </w:rPr>
              <w:t xml:space="preserve">, и (или) </w:t>
            </w:r>
            <w:r w:rsidRPr="004A6ECC">
              <w:rPr>
                <w:rFonts w:ascii="Times New Roman" w:hAnsi="Times New Roman" w:cs="Times New Roman"/>
                <w:i/>
                <w:iCs/>
                <w:sz w:val="20"/>
                <w:szCs w:val="20"/>
              </w:rPr>
              <w:t>бенефициарного владельца</w:t>
            </w:r>
            <w:r w:rsidR="00A1014F">
              <w:rPr>
                <w:rFonts w:ascii="Times New Roman" w:hAnsi="Times New Roman" w:cs="Times New Roman"/>
                <w:i/>
                <w:iCs/>
                <w:sz w:val="20"/>
                <w:szCs w:val="20"/>
              </w:rPr>
              <w:t xml:space="preserve">. </w:t>
            </w:r>
          </w:p>
        </w:tc>
      </w:tr>
      <w:tr w:rsidR="00FB6183" w:rsidRPr="00901EC0" w14:paraId="302B2B94" w14:textId="77777777" w:rsidTr="00CB7A06">
        <w:trPr>
          <w:cantSplit/>
          <w:trHeight w:val="244"/>
        </w:trPr>
        <w:tc>
          <w:tcPr>
            <w:tcW w:w="709" w:type="dxa"/>
            <w:tcBorders>
              <w:right w:val="single" w:sz="4" w:space="0" w:color="auto"/>
            </w:tcBorders>
          </w:tcPr>
          <w:p w14:paraId="1E6A3544" w14:textId="5ED09086" w:rsidR="00FB6183" w:rsidRPr="00CB6FDF" w:rsidRDefault="00CB6FDF" w:rsidP="00FB6183">
            <w:pPr>
              <w:tabs>
                <w:tab w:val="left" w:pos="1134"/>
                <w:tab w:val="left" w:pos="7254"/>
              </w:tabs>
              <w:spacing w:after="0" w:line="240" w:lineRule="auto"/>
              <w:rPr>
                <w:rFonts w:ascii="Times New Roman" w:hAnsi="Times New Roman" w:cs="Times New Roman"/>
                <w:b/>
                <w:bCs/>
                <w:iCs/>
                <w:sz w:val="20"/>
                <w:szCs w:val="20"/>
              </w:rPr>
            </w:pPr>
            <w:r w:rsidRPr="00CB6FDF">
              <w:rPr>
                <w:rFonts w:ascii="Times New Roman" w:hAnsi="Times New Roman" w:cs="Times New Roman"/>
                <w:b/>
                <w:bCs/>
                <w:iCs/>
                <w:sz w:val="20"/>
                <w:szCs w:val="20"/>
              </w:rPr>
              <w:t>8.</w:t>
            </w:r>
          </w:p>
        </w:tc>
        <w:tc>
          <w:tcPr>
            <w:tcW w:w="9665" w:type="dxa"/>
            <w:tcBorders>
              <w:top w:val="single" w:sz="4" w:space="0" w:color="auto"/>
              <w:left w:val="single" w:sz="4" w:space="0" w:color="auto"/>
              <w:bottom w:val="single" w:sz="4" w:space="0" w:color="auto"/>
              <w:right w:val="single" w:sz="4" w:space="0" w:color="auto"/>
            </w:tcBorders>
          </w:tcPr>
          <w:p w14:paraId="6B8A3549" w14:textId="2EE38A9D" w:rsidR="00FB6183" w:rsidRPr="00901EC0" w:rsidRDefault="00FB6183" w:rsidP="00CB6FDF">
            <w:pPr>
              <w:pStyle w:val="af1"/>
              <w:tabs>
                <w:tab w:val="left" w:pos="1134"/>
                <w:tab w:val="left" w:pos="7254"/>
              </w:tabs>
              <w:rPr>
                <w:rFonts w:ascii="Times New Roman" w:hAnsi="Times New Roman"/>
              </w:rPr>
            </w:pPr>
            <w:r w:rsidRPr="00CB6FDF">
              <w:rPr>
                <w:rFonts w:ascii="Times New Roman" w:hAnsi="Times New Roman"/>
                <w:b/>
                <w:bCs/>
                <w:i/>
                <w:iCs/>
              </w:rPr>
              <w:t>Документ (документы), подтверждающие право иностранного гражданина или лица без гражданства, имеющего право распоряжаться банковскими счетами (счетом) (указанные в карточке с образцами подписей и оттиска печати) на пребывание (проживание) в РФ</w:t>
            </w:r>
            <w:r w:rsidR="00A1014F">
              <w:rPr>
                <w:rFonts w:ascii="Times New Roman" w:hAnsi="Times New Roman"/>
                <w:b/>
                <w:bCs/>
                <w:i/>
                <w:iCs/>
              </w:rPr>
              <w:t xml:space="preserve"> в соответствии  с</w:t>
            </w:r>
            <w:r w:rsidR="00B41290">
              <w:rPr>
                <w:rFonts w:ascii="Times New Roman" w:hAnsi="Times New Roman"/>
                <w:b/>
                <w:bCs/>
                <w:i/>
                <w:iCs/>
              </w:rPr>
              <w:t xml:space="preserve"> </w:t>
            </w:r>
            <w:r w:rsidR="00A1014F">
              <w:rPr>
                <w:rFonts w:ascii="Times New Roman" w:hAnsi="Times New Roman"/>
                <w:b/>
                <w:bCs/>
                <w:i/>
                <w:iCs/>
              </w:rPr>
              <w:t>законодательством</w:t>
            </w:r>
            <w:r w:rsidR="00B41290">
              <w:rPr>
                <w:rFonts w:ascii="Times New Roman" w:hAnsi="Times New Roman"/>
                <w:b/>
                <w:bCs/>
                <w:i/>
                <w:iCs/>
              </w:rPr>
              <w:t xml:space="preserve"> РФ</w:t>
            </w:r>
            <w:r w:rsidR="00A1014F">
              <w:rPr>
                <w:rFonts w:ascii="Times New Roman" w:hAnsi="Times New Roman"/>
                <w:b/>
                <w:bCs/>
                <w:i/>
                <w:iCs/>
              </w:rPr>
              <w:t xml:space="preserve">, </w:t>
            </w:r>
            <w:r w:rsidR="00CB6FDF">
              <w:rPr>
                <w:rFonts w:ascii="Times New Roman" w:hAnsi="Times New Roman"/>
              </w:rPr>
              <w:t xml:space="preserve">в частности, </w:t>
            </w:r>
            <w:r w:rsidRPr="00901EC0">
              <w:rPr>
                <w:rFonts w:ascii="Times New Roman" w:hAnsi="Times New Roman"/>
              </w:rPr>
              <w:t>например, миграционная карта, виза, вид на жительство, разрешение на временное проживание;</w:t>
            </w:r>
          </w:p>
        </w:tc>
      </w:tr>
      <w:tr w:rsidR="00FB6183" w:rsidRPr="00901EC0" w14:paraId="2641A8AA" w14:textId="77777777" w:rsidTr="00CB7A06">
        <w:trPr>
          <w:cantSplit/>
          <w:trHeight w:val="244"/>
        </w:trPr>
        <w:tc>
          <w:tcPr>
            <w:tcW w:w="709" w:type="dxa"/>
            <w:tcBorders>
              <w:right w:val="single" w:sz="4" w:space="0" w:color="auto"/>
            </w:tcBorders>
          </w:tcPr>
          <w:p w14:paraId="22A6101A" w14:textId="356CCDE6" w:rsidR="00FB6183" w:rsidRPr="0019014C" w:rsidRDefault="0019014C" w:rsidP="00FB6183">
            <w:pPr>
              <w:tabs>
                <w:tab w:val="left" w:pos="1134"/>
                <w:tab w:val="left" w:pos="7254"/>
              </w:tabs>
              <w:spacing w:after="0" w:line="240" w:lineRule="auto"/>
              <w:rPr>
                <w:rFonts w:ascii="Times New Roman" w:hAnsi="Times New Roman" w:cs="Times New Roman"/>
                <w:b/>
                <w:bCs/>
                <w:iCs/>
                <w:sz w:val="20"/>
                <w:szCs w:val="20"/>
              </w:rPr>
            </w:pPr>
            <w:r w:rsidRPr="0019014C">
              <w:rPr>
                <w:rFonts w:ascii="Times New Roman" w:hAnsi="Times New Roman" w:cs="Times New Roman"/>
                <w:b/>
                <w:bCs/>
                <w:iCs/>
                <w:sz w:val="20"/>
                <w:szCs w:val="20"/>
              </w:rPr>
              <w:t>9.</w:t>
            </w:r>
          </w:p>
        </w:tc>
        <w:tc>
          <w:tcPr>
            <w:tcW w:w="9665" w:type="dxa"/>
            <w:tcBorders>
              <w:top w:val="single" w:sz="4" w:space="0" w:color="auto"/>
              <w:left w:val="single" w:sz="4" w:space="0" w:color="auto"/>
              <w:bottom w:val="single" w:sz="4" w:space="0" w:color="auto"/>
              <w:right w:val="single" w:sz="4" w:space="0" w:color="auto"/>
            </w:tcBorders>
          </w:tcPr>
          <w:p w14:paraId="57C47176" w14:textId="057CFAD5" w:rsidR="00FB6183" w:rsidRPr="00901EC0" w:rsidRDefault="00FB6183" w:rsidP="00FB6183">
            <w:pPr>
              <w:pStyle w:val="af1"/>
              <w:tabs>
                <w:tab w:val="left" w:pos="1134"/>
                <w:tab w:val="left" w:pos="7254"/>
              </w:tabs>
              <w:rPr>
                <w:rFonts w:ascii="Times New Roman" w:hAnsi="Times New Roman"/>
              </w:rPr>
            </w:pPr>
            <w:r w:rsidRPr="00901EC0">
              <w:rPr>
                <w:rFonts w:ascii="Times New Roman" w:hAnsi="Times New Roman"/>
              </w:rPr>
              <w:t xml:space="preserve">Разрешение </w:t>
            </w:r>
            <w:r w:rsidR="004B3FAF">
              <w:rPr>
                <w:rFonts w:ascii="Times New Roman" w:hAnsi="Times New Roman"/>
              </w:rPr>
              <w:t>н</w:t>
            </w:r>
            <w:r w:rsidRPr="00901EC0">
              <w:rPr>
                <w:rFonts w:ascii="Times New Roman" w:hAnsi="Times New Roman"/>
              </w:rPr>
              <w:t>ационального (</w:t>
            </w:r>
            <w:r w:rsidR="004B3FAF">
              <w:rPr>
                <w:rFonts w:ascii="Times New Roman" w:hAnsi="Times New Roman"/>
              </w:rPr>
              <w:t>ц</w:t>
            </w:r>
            <w:r w:rsidRPr="00901EC0">
              <w:rPr>
                <w:rFonts w:ascii="Times New Roman" w:hAnsi="Times New Roman"/>
              </w:rPr>
              <w:t>ентрального) банка иностранного государства на открытие счета, если наличие такого разрешения требуется в соответствии с международными договорами с участием РФ или законодательством страны регистрации</w:t>
            </w:r>
            <w:r w:rsidR="0019014C">
              <w:rPr>
                <w:rFonts w:ascii="Times New Roman" w:hAnsi="Times New Roman"/>
              </w:rPr>
              <w:t xml:space="preserve"> Клиента</w:t>
            </w:r>
            <w:r w:rsidRPr="00901EC0">
              <w:rPr>
                <w:rFonts w:ascii="Times New Roman" w:hAnsi="Times New Roman"/>
              </w:rPr>
              <w:t xml:space="preserve"> </w:t>
            </w:r>
            <w:r w:rsidRPr="00901EC0">
              <w:rPr>
                <w:rFonts w:ascii="Times New Roman" w:hAnsi="Times New Roman"/>
                <w:i/>
                <w:iCs/>
              </w:rPr>
              <w:t>(при наличии)</w:t>
            </w:r>
            <w:r w:rsidRPr="00901EC0">
              <w:rPr>
                <w:rFonts w:ascii="Times New Roman" w:hAnsi="Times New Roman"/>
              </w:rPr>
              <w:t>.</w:t>
            </w:r>
          </w:p>
        </w:tc>
      </w:tr>
      <w:tr w:rsidR="00FB6183" w:rsidRPr="00901EC0" w14:paraId="7504D36F" w14:textId="77777777" w:rsidTr="00CB7A06">
        <w:trPr>
          <w:cantSplit/>
          <w:trHeight w:val="244"/>
        </w:trPr>
        <w:tc>
          <w:tcPr>
            <w:tcW w:w="709" w:type="dxa"/>
            <w:tcBorders>
              <w:right w:val="single" w:sz="4" w:space="0" w:color="auto"/>
            </w:tcBorders>
          </w:tcPr>
          <w:p w14:paraId="3FF051B5" w14:textId="437EE6AA" w:rsidR="00FB6183" w:rsidRPr="0019014C" w:rsidRDefault="00FB6183" w:rsidP="00FB6183">
            <w:pPr>
              <w:tabs>
                <w:tab w:val="left" w:pos="1134"/>
                <w:tab w:val="left" w:pos="7254"/>
              </w:tabs>
              <w:spacing w:after="0" w:line="240" w:lineRule="auto"/>
              <w:rPr>
                <w:rFonts w:ascii="Times New Roman" w:hAnsi="Times New Roman" w:cs="Times New Roman"/>
                <w:b/>
                <w:bCs/>
                <w:iCs/>
                <w:sz w:val="20"/>
                <w:szCs w:val="20"/>
              </w:rPr>
            </w:pPr>
            <w:r w:rsidRPr="0019014C">
              <w:rPr>
                <w:rFonts w:ascii="Times New Roman" w:hAnsi="Times New Roman" w:cs="Times New Roman"/>
                <w:b/>
                <w:bCs/>
                <w:iCs/>
                <w:sz w:val="20"/>
                <w:szCs w:val="20"/>
              </w:rPr>
              <w:t>1</w:t>
            </w:r>
            <w:r w:rsidR="0019014C" w:rsidRPr="0019014C">
              <w:rPr>
                <w:rFonts w:ascii="Times New Roman" w:hAnsi="Times New Roman" w:cs="Times New Roman"/>
                <w:b/>
                <w:bCs/>
                <w:iCs/>
                <w:sz w:val="20"/>
                <w:szCs w:val="20"/>
              </w:rPr>
              <w:t>0</w:t>
            </w:r>
            <w:r w:rsidRPr="0019014C">
              <w:rPr>
                <w:rFonts w:ascii="Times New Roman" w:hAnsi="Times New Roman" w:cs="Times New Roman"/>
                <w:b/>
                <w:bCs/>
                <w:iCs/>
                <w:sz w:val="20"/>
                <w:szCs w:val="20"/>
              </w:rPr>
              <w:t>.</w:t>
            </w:r>
          </w:p>
        </w:tc>
        <w:tc>
          <w:tcPr>
            <w:tcW w:w="9665" w:type="dxa"/>
            <w:tcBorders>
              <w:top w:val="single" w:sz="4" w:space="0" w:color="auto"/>
              <w:left w:val="single" w:sz="4" w:space="0" w:color="auto"/>
              <w:bottom w:val="single" w:sz="4" w:space="0" w:color="auto"/>
              <w:right w:val="single" w:sz="4" w:space="0" w:color="auto"/>
            </w:tcBorders>
          </w:tcPr>
          <w:p w14:paraId="017B5F54" w14:textId="534262BD" w:rsidR="00FB6183" w:rsidRPr="007E13B8" w:rsidRDefault="007E13B8" w:rsidP="00FB6183">
            <w:pPr>
              <w:pStyle w:val="af1"/>
              <w:tabs>
                <w:tab w:val="left" w:pos="1134"/>
                <w:tab w:val="left" w:pos="7254"/>
              </w:tabs>
              <w:rPr>
                <w:rFonts w:ascii="Times New Roman" w:hAnsi="Times New Roman"/>
              </w:rPr>
            </w:pPr>
            <w:bookmarkStart w:id="4" w:name="_Hlk232419554"/>
            <w:r w:rsidRPr="007E13B8">
              <w:rPr>
                <w:rFonts w:ascii="Times New Roman" w:hAnsi="Times New Roman"/>
              </w:rPr>
              <w:t>Л</w:t>
            </w:r>
            <w:r w:rsidR="00FB6183" w:rsidRPr="007E13B8">
              <w:rPr>
                <w:rFonts w:ascii="Times New Roman" w:hAnsi="Times New Roman"/>
              </w:rPr>
              <w:t>ицензи</w:t>
            </w:r>
            <w:r w:rsidRPr="007E13B8">
              <w:rPr>
                <w:rFonts w:ascii="Times New Roman" w:hAnsi="Times New Roman"/>
              </w:rPr>
              <w:t>и</w:t>
            </w:r>
            <w:r w:rsidR="00FB6183" w:rsidRPr="007E13B8">
              <w:rPr>
                <w:rFonts w:ascii="Times New Roman" w:hAnsi="Times New Roman"/>
              </w:rPr>
              <w:t xml:space="preserve"> на право осуществления деятельности, подлежащей лицензированию</w:t>
            </w:r>
            <w:bookmarkEnd w:id="4"/>
            <w:r w:rsidRPr="007E13B8">
              <w:rPr>
                <w:rFonts w:ascii="Times New Roman" w:hAnsi="Times New Roman"/>
              </w:rPr>
              <w:t xml:space="preserve"> </w:t>
            </w:r>
            <w:r w:rsidRPr="007E13B8">
              <w:rPr>
                <w:rFonts w:ascii="Times New Roman" w:hAnsi="Times New Roman"/>
                <w:i/>
                <w:iCs/>
              </w:rPr>
              <w:t>(при наличии)</w:t>
            </w:r>
            <w:r w:rsidRPr="007E13B8">
              <w:rPr>
                <w:rFonts w:ascii="Times New Roman" w:hAnsi="Times New Roman"/>
              </w:rPr>
              <w:t>.</w:t>
            </w:r>
          </w:p>
        </w:tc>
      </w:tr>
      <w:tr w:rsidR="00FB6183" w:rsidRPr="00901EC0" w14:paraId="62DB8C51" w14:textId="77777777" w:rsidTr="00830698">
        <w:trPr>
          <w:cantSplit/>
          <w:trHeight w:val="283"/>
        </w:trPr>
        <w:tc>
          <w:tcPr>
            <w:tcW w:w="709" w:type="dxa"/>
            <w:tcBorders>
              <w:right w:val="single" w:sz="4" w:space="0" w:color="auto"/>
            </w:tcBorders>
          </w:tcPr>
          <w:p w14:paraId="7D76D0DF" w14:textId="367BB2AD" w:rsidR="00FB6183" w:rsidRPr="003A30FE" w:rsidRDefault="0019014C" w:rsidP="00FB6183">
            <w:pPr>
              <w:tabs>
                <w:tab w:val="left" w:pos="1134"/>
                <w:tab w:val="left" w:pos="7254"/>
              </w:tabs>
              <w:spacing w:after="0" w:line="240" w:lineRule="auto"/>
              <w:rPr>
                <w:rFonts w:ascii="Times New Roman" w:hAnsi="Times New Roman" w:cs="Times New Roman"/>
                <w:b/>
                <w:bCs/>
                <w:sz w:val="20"/>
                <w:szCs w:val="20"/>
              </w:rPr>
            </w:pPr>
            <w:r w:rsidRPr="003A30FE">
              <w:rPr>
                <w:rFonts w:ascii="Times New Roman" w:hAnsi="Times New Roman" w:cs="Times New Roman"/>
                <w:b/>
                <w:bCs/>
                <w:sz w:val="20"/>
                <w:szCs w:val="20"/>
              </w:rPr>
              <w:lastRenderedPageBreak/>
              <w:t>11</w:t>
            </w:r>
            <w:r w:rsidR="00FB6183" w:rsidRPr="003A30FE">
              <w:rPr>
                <w:rFonts w:ascii="Times New Roman" w:hAnsi="Times New Roman" w:cs="Times New Roman"/>
                <w:b/>
                <w:bCs/>
                <w:sz w:val="20"/>
                <w:szCs w:val="20"/>
              </w:rPr>
              <w:t>.</w:t>
            </w:r>
          </w:p>
        </w:tc>
        <w:tc>
          <w:tcPr>
            <w:tcW w:w="9665" w:type="dxa"/>
            <w:tcBorders>
              <w:top w:val="single" w:sz="4" w:space="0" w:color="auto"/>
              <w:left w:val="single" w:sz="4" w:space="0" w:color="auto"/>
              <w:bottom w:val="single" w:sz="4" w:space="0" w:color="auto"/>
              <w:right w:val="single" w:sz="4" w:space="0" w:color="auto"/>
            </w:tcBorders>
          </w:tcPr>
          <w:p w14:paraId="1391FE75" w14:textId="0073BECF" w:rsidR="00D92721" w:rsidRPr="003A30FE" w:rsidRDefault="003469C6" w:rsidP="003469C6">
            <w:pPr>
              <w:pStyle w:val="a3"/>
              <w:widowControl/>
              <w:tabs>
                <w:tab w:val="left" w:pos="173"/>
              </w:tabs>
              <w:autoSpaceDE/>
              <w:autoSpaceDN/>
              <w:jc w:val="both"/>
            </w:pPr>
            <w:r w:rsidRPr="003A30FE">
              <w:t>При открытии банковского счёта филиалу или представительству юридического лица - нерезидента дополнительно представляются документы, которые подтверждают статус подразделения, его полномочия и соответствие законодательным требованиям, включая свидетельство о внесении записи в государственный реестр аккредитованных филиалов, представительств иностранных юридических лиц с приложением информационного листа о внесении записи в реестр.</w:t>
            </w:r>
          </w:p>
        </w:tc>
      </w:tr>
      <w:tr w:rsidR="00FB6183" w:rsidRPr="00901EC0" w14:paraId="5EBCB31A" w14:textId="77777777" w:rsidTr="00830698">
        <w:trPr>
          <w:cantSplit/>
          <w:trHeight w:val="283"/>
        </w:trPr>
        <w:tc>
          <w:tcPr>
            <w:tcW w:w="709" w:type="dxa"/>
            <w:tcBorders>
              <w:right w:val="single" w:sz="4" w:space="0" w:color="auto"/>
            </w:tcBorders>
          </w:tcPr>
          <w:p w14:paraId="1B21A724" w14:textId="71C21B30" w:rsidR="00FB6183" w:rsidRPr="003A30FE" w:rsidRDefault="00882F6B" w:rsidP="00FB6183">
            <w:pPr>
              <w:tabs>
                <w:tab w:val="left" w:pos="1134"/>
                <w:tab w:val="left" w:pos="7254"/>
              </w:tabs>
              <w:spacing w:after="0" w:line="240" w:lineRule="auto"/>
              <w:rPr>
                <w:rFonts w:ascii="Times New Roman" w:hAnsi="Times New Roman" w:cs="Times New Roman"/>
                <w:b/>
                <w:bCs/>
                <w:sz w:val="20"/>
                <w:szCs w:val="20"/>
              </w:rPr>
            </w:pPr>
            <w:r w:rsidRPr="003A30FE">
              <w:rPr>
                <w:rFonts w:ascii="Times New Roman" w:hAnsi="Times New Roman" w:cs="Times New Roman"/>
                <w:b/>
                <w:bCs/>
                <w:sz w:val="20"/>
                <w:szCs w:val="20"/>
              </w:rPr>
              <w:t>12</w:t>
            </w:r>
            <w:r w:rsidR="00FB6183" w:rsidRPr="003A30FE">
              <w:rPr>
                <w:rFonts w:ascii="Times New Roman" w:hAnsi="Times New Roman" w:cs="Times New Roman"/>
                <w:b/>
                <w:bCs/>
                <w:sz w:val="20"/>
                <w:szCs w:val="20"/>
              </w:rPr>
              <w:t>.</w:t>
            </w:r>
          </w:p>
        </w:tc>
        <w:tc>
          <w:tcPr>
            <w:tcW w:w="9665" w:type="dxa"/>
            <w:tcBorders>
              <w:top w:val="single" w:sz="4" w:space="0" w:color="auto"/>
              <w:left w:val="single" w:sz="4" w:space="0" w:color="auto"/>
              <w:bottom w:val="single" w:sz="4" w:space="0" w:color="auto"/>
              <w:right w:val="single" w:sz="4" w:space="0" w:color="auto"/>
            </w:tcBorders>
          </w:tcPr>
          <w:p w14:paraId="55E8CFCF" w14:textId="7F35C9B3" w:rsidR="006D1737" w:rsidRDefault="003469C6" w:rsidP="00FB6183">
            <w:pPr>
              <w:pStyle w:val="a3"/>
              <w:tabs>
                <w:tab w:val="left" w:pos="720"/>
              </w:tabs>
              <w:rPr>
                <w:b/>
                <w:bCs/>
                <w:i/>
              </w:rPr>
            </w:pPr>
            <w:r w:rsidRPr="003A30FE">
              <w:rPr>
                <w:b/>
                <w:bCs/>
                <w:i/>
                <w:iCs/>
              </w:rPr>
              <w:t>Документ (документы), подтверждающий с</w:t>
            </w:r>
            <w:r w:rsidR="00FB6183" w:rsidRPr="003A30FE">
              <w:rPr>
                <w:b/>
                <w:bCs/>
                <w:i/>
                <w:iCs/>
              </w:rPr>
              <w:t>ведения о деловой репутации</w:t>
            </w:r>
            <w:r w:rsidRPr="003A30FE">
              <w:rPr>
                <w:i/>
              </w:rPr>
              <w:t xml:space="preserve"> </w:t>
            </w:r>
            <w:r w:rsidRPr="003A30FE">
              <w:rPr>
                <w:b/>
                <w:bCs/>
                <w:i/>
              </w:rPr>
              <w:t>Клиента</w:t>
            </w:r>
            <w:r w:rsidR="006D1737">
              <w:rPr>
                <w:b/>
                <w:bCs/>
                <w:i/>
              </w:rPr>
              <w:t>,</w:t>
            </w:r>
            <w:r w:rsidR="00FB6183" w:rsidRPr="003A30FE">
              <w:rPr>
                <w:b/>
                <w:bCs/>
                <w:i/>
              </w:rPr>
              <w:t xml:space="preserve"> </w:t>
            </w:r>
            <w:r w:rsidR="006D1737" w:rsidRPr="003A30FE">
              <w:t>в частности:</w:t>
            </w:r>
          </w:p>
          <w:p w14:paraId="7515C1E7" w14:textId="4601AB50" w:rsidR="00FB6183" w:rsidRPr="006D1737" w:rsidRDefault="006D1737" w:rsidP="006D1737">
            <w:pPr>
              <w:pStyle w:val="a3"/>
              <w:tabs>
                <w:tab w:val="left" w:pos="720"/>
              </w:tabs>
            </w:pPr>
            <w:r>
              <w:t>о</w:t>
            </w:r>
            <w:r w:rsidRPr="003A30FE">
              <w:t xml:space="preserve">тзывы (в произвольной письменной форме) о Клиенте других клиентов </w:t>
            </w:r>
            <w:r w:rsidRPr="003A30FE">
              <w:rPr>
                <w:bCs/>
                <w:iCs/>
              </w:rPr>
              <w:t>ООО РНКО «ФИНПИЛОТ»</w:t>
            </w:r>
            <w:r w:rsidRPr="003A30FE">
              <w:t xml:space="preserve">, имеющих с ним деловые отношения </w:t>
            </w:r>
            <w:r w:rsidRPr="003A30FE">
              <w:rPr>
                <w:i/>
                <w:iCs/>
              </w:rPr>
              <w:t>(при наличии)</w:t>
            </w:r>
            <w:r>
              <w:rPr>
                <w:i/>
                <w:iCs/>
              </w:rPr>
              <w:t xml:space="preserve"> </w:t>
            </w:r>
            <w:r w:rsidRPr="006D1737">
              <w:t>и (или)</w:t>
            </w:r>
            <w:r>
              <w:t xml:space="preserve"> о</w:t>
            </w:r>
            <w:r w:rsidRPr="003A30FE">
              <w:t>тзывы (в произвольной письменной форме) от других кредитных организаций, в которых клиент ранее находился на обслуживании, с информацией этих кредитных организаций об оценке деловой репутации клиента)</w:t>
            </w:r>
            <w:r>
              <w:t xml:space="preserve"> и (или) о</w:t>
            </w:r>
            <w:r w:rsidRPr="003A30FE">
              <w:t>тзывы (в произвольной письменной форме) иностранных кредитных организаций, с которыми у клиента имелись или имеются гражданско-правовые отношения, вытекающие из договора банковского счета</w:t>
            </w:r>
            <w:r>
              <w:t>.</w:t>
            </w:r>
          </w:p>
        </w:tc>
      </w:tr>
      <w:tr w:rsidR="00FB6183" w:rsidRPr="00901EC0" w14:paraId="4656FCC1" w14:textId="77777777" w:rsidTr="00CB7A06">
        <w:trPr>
          <w:cantSplit/>
          <w:trHeight w:val="182"/>
        </w:trPr>
        <w:tc>
          <w:tcPr>
            <w:tcW w:w="709" w:type="dxa"/>
            <w:tcBorders>
              <w:right w:val="single" w:sz="4" w:space="0" w:color="auto"/>
            </w:tcBorders>
          </w:tcPr>
          <w:p w14:paraId="79C0FAD7" w14:textId="464443A1" w:rsidR="00FB6183" w:rsidRPr="00882F6B" w:rsidRDefault="00882F6B" w:rsidP="00FB6183">
            <w:pPr>
              <w:tabs>
                <w:tab w:val="left" w:pos="1134"/>
                <w:tab w:val="left" w:pos="7254"/>
              </w:tabs>
              <w:spacing w:after="0" w:line="240" w:lineRule="auto"/>
              <w:rPr>
                <w:rFonts w:ascii="Times New Roman" w:hAnsi="Times New Roman" w:cs="Times New Roman"/>
                <w:b/>
                <w:bCs/>
                <w:iCs/>
                <w:sz w:val="20"/>
                <w:szCs w:val="20"/>
              </w:rPr>
            </w:pPr>
            <w:r w:rsidRPr="00882F6B">
              <w:rPr>
                <w:rFonts w:ascii="Times New Roman" w:hAnsi="Times New Roman" w:cs="Times New Roman"/>
                <w:b/>
                <w:bCs/>
                <w:iCs/>
                <w:sz w:val="20"/>
                <w:szCs w:val="20"/>
              </w:rPr>
              <w:t>1</w:t>
            </w:r>
            <w:r w:rsidR="00FB6183" w:rsidRPr="00882F6B">
              <w:rPr>
                <w:rFonts w:ascii="Times New Roman" w:hAnsi="Times New Roman" w:cs="Times New Roman"/>
                <w:b/>
                <w:bCs/>
                <w:iCs/>
                <w:sz w:val="20"/>
                <w:szCs w:val="20"/>
              </w:rPr>
              <w:t>3.</w:t>
            </w:r>
          </w:p>
        </w:tc>
        <w:tc>
          <w:tcPr>
            <w:tcW w:w="9665" w:type="dxa"/>
            <w:tcBorders>
              <w:top w:val="single" w:sz="4" w:space="0" w:color="auto"/>
              <w:left w:val="single" w:sz="4" w:space="0" w:color="auto"/>
              <w:bottom w:val="single" w:sz="4" w:space="0" w:color="auto"/>
              <w:right w:val="single" w:sz="4" w:space="0" w:color="auto"/>
            </w:tcBorders>
          </w:tcPr>
          <w:p w14:paraId="539F0447" w14:textId="4D87C772" w:rsidR="003A30FE" w:rsidRPr="003A30FE" w:rsidRDefault="003469C6" w:rsidP="003A30FE">
            <w:pPr>
              <w:tabs>
                <w:tab w:val="left" w:pos="1134"/>
                <w:tab w:val="left" w:pos="7254"/>
              </w:tabs>
              <w:spacing w:after="0" w:line="240" w:lineRule="auto"/>
              <w:jc w:val="both"/>
              <w:rPr>
                <w:rFonts w:ascii="Times New Roman" w:hAnsi="Times New Roman" w:cs="Times New Roman"/>
                <w:sz w:val="20"/>
                <w:szCs w:val="20"/>
              </w:rPr>
            </w:pPr>
            <w:r w:rsidRPr="003A30FE">
              <w:rPr>
                <w:rFonts w:ascii="Times New Roman" w:hAnsi="Times New Roman" w:cs="Times New Roman"/>
                <w:b/>
                <w:bCs/>
                <w:i/>
                <w:iCs/>
                <w:sz w:val="20"/>
                <w:szCs w:val="20"/>
              </w:rPr>
              <w:t>Документ (документы), подтверждающий сведения</w:t>
            </w:r>
            <w:r w:rsidR="00FB6183" w:rsidRPr="003A30FE">
              <w:rPr>
                <w:rFonts w:ascii="Times New Roman" w:hAnsi="Times New Roman" w:cs="Times New Roman"/>
                <w:b/>
                <w:iCs/>
                <w:sz w:val="20"/>
                <w:szCs w:val="20"/>
              </w:rPr>
              <w:t xml:space="preserve"> </w:t>
            </w:r>
            <w:r w:rsidR="00FB6183" w:rsidRPr="003A30FE">
              <w:rPr>
                <w:rFonts w:ascii="Times New Roman" w:hAnsi="Times New Roman" w:cs="Times New Roman"/>
                <w:b/>
                <w:i/>
                <w:sz w:val="20"/>
                <w:szCs w:val="20"/>
              </w:rPr>
              <w:t>о финансовом положении</w:t>
            </w:r>
            <w:r w:rsidR="00FB6183" w:rsidRPr="003A30FE">
              <w:rPr>
                <w:rFonts w:ascii="Times New Roman" w:hAnsi="Times New Roman" w:cs="Times New Roman"/>
                <w:b/>
                <w:iCs/>
                <w:sz w:val="20"/>
                <w:szCs w:val="20"/>
              </w:rPr>
              <w:t xml:space="preserve"> </w:t>
            </w:r>
            <w:r w:rsidRPr="003A30FE">
              <w:rPr>
                <w:rFonts w:ascii="Times New Roman" w:hAnsi="Times New Roman" w:cs="Times New Roman"/>
                <w:b/>
                <w:i/>
                <w:sz w:val="20"/>
                <w:szCs w:val="20"/>
              </w:rPr>
              <w:t>Клиента</w:t>
            </w:r>
            <w:r w:rsidR="006D1737">
              <w:rPr>
                <w:rFonts w:ascii="Times New Roman" w:hAnsi="Times New Roman" w:cs="Times New Roman"/>
                <w:b/>
                <w:i/>
                <w:sz w:val="20"/>
                <w:szCs w:val="20"/>
              </w:rPr>
              <w:t>,</w:t>
            </w:r>
            <w:r w:rsidRPr="003A30FE">
              <w:rPr>
                <w:rFonts w:ascii="Times New Roman" w:hAnsi="Times New Roman" w:cs="Times New Roman"/>
                <w:bCs/>
                <w:i/>
                <w:sz w:val="20"/>
                <w:szCs w:val="20"/>
              </w:rPr>
              <w:t xml:space="preserve"> </w:t>
            </w:r>
            <w:r w:rsidR="003A30FE" w:rsidRPr="003A30FE">
              <w:rPr>
                <w:rFonts w:ascii="Times New Roman" w:hAnsi="Times New Roman" w:cs="Times New Roman"/>
                <w:sz w:val="20"/>
                <w:szCs w:val="20"/>
              </w:rPr>
              <w:t>в частности:</w:t>
            </w:r>
          </w:p>
          <w:p w14:paraId="1673F635" w14:textId="77777777" w:rsidR="003A30FE" w:rsidRPr="003A30FE" w:rsidRDefault="003A30FE" w:rsidP="003A30FE">
            <w:pPr>
              <w:tabs>
                <w:tab w:val="left" w:pos="1134"/>
                <w:tab w:val="left" w:pos="7254"/>
              </w:tabs>
              <w:spacing w:after="0" w:line="240" w:lineRule="auto"/>
              <w:jc w:val="both"/>
              <w:rPr>
                <w:rFonts w:ascii="Times New Roman" w:hAnsi="Times New Roman" w:cs="Times New Roman"/>
                <w:sz w:val="20"/>
                <w:szCs w:val="20"/>
              </w:rPr>
            </w:pPr>
            <w:r w:rsidRPr="003A30FE">
              <w:rPr>
                <w:rFonts w:ascii="Times New Roman" w:hAnsi="Times New Roman" w:cs="Times New Roman"/>
                <w:sz w:val="20"/>
                <w:szCs w:val="20"/>
              </w:rPr>
              <w:t xml:space="preserve">финансовая отчетность и (или) аудиторское заключение на годовой отчет за прошедший год, в котором подтверждается достоверность финансовой отчетности в соответствии с законодательством страны регистрации, и (или) </w:t>
            </w:r>
            <w:r w:rsidRPr="003A30FE">
              <w:rPr>
                <w:rFonts w:ascii="Times New Roman" w:eastAsia="Calibri" w:hAnsi="Times New Roman" w:cs="Times New Roman"/>
                <w:sz w:val="20"/>
                <w:szCs w:val="20"/>
              </w:rPr>
              <w:t>справка об исполнении налогоплательщиком (плательщиком сбора, налоговым агентом) обязанности по уплате налогов, сборов, пеней, штрафов, процентов</w:t>
            </w:r>
            <w:r w:rsidRPr="003A30FE">
              <w:rPr>
                <w:rFonts w:ascii="Times New Roman" w:hAnsi="Times New Roman" w:cs="Times New Roman"/>
                <w:sz w:val="20"/>
                <w:szCs w:val="20"/>
              </w:rPr>
              <w:t xml:space="preserve"> и (или) иной аналогичный документ. </w:t>
            </w:r>
          </w:p>
          <w:p w14:paraId="79B8FDA2" w14:textId="77777777" w:rsidR="003A30FE" w:rsidRPr="003A30FE" w:rsidRDefault="003A30FE" w:rsidP="003A30FE">
            <w:pPr>
              <w:tabs>
                <w:tab w:val="left" w:pos="1134"/>
                <w:tab w:val="left" w:pos="7254"/>
              </w:tabs>
              <w:spacing w:after="0" w:line="240" w:lineRule="auto"/>
              <w:jc w:val="both"/>
              <w:rPr>
                <w:rFonts w:ascii="Times New Roman" w:hAnsi="Times New Roman" w:cs="Times New Roman"/>
                <w:sz w:val="20"/>
                <w:szCs w:val="20"/>
              </w:rPr>
            </w:pPr>
            <w:r w:rsidRPr="003A30FE">
              <w:rPr>
                <w:rFonts w:ascii="Times New Roman" w:hAnsi="Times New Roman" w:cs="Times New Roman"/>
                <w:sz w:val="20"/>
                <w:szCs w:val="20"/>
              </w:rPr>
              <w:t xml:space="preserve">Если законодательство страны регистрации не предусматривает обязанности юридических лиц по предоставлению в органы контроля финансовой отчетности, то юридическое лицо вправе предоставить в </w:t>
            </w:r>
            <w:r w:rsidRPr="003A30FE">
              <w:rPr>
                <w:rFonts w:ascii="Times New Roman" w:hAnsi="Times New Roman" w:cs="Times New Roman"/>
                <w:bCs/>
                <w:iCs/>
                <w:sz w:val="20"/>
                <w:szCs w:val="20"/>
              </w:rPr>
              <w:t>ООО РНКО «ФИНПИЛОТ»</w:t>
            </w:r>
            <w:r w:rsidRPr="003A30FE">
              <w:rPr>
                <w:rFonts w:ascii="Times New Roman" w:hAnsi="Times New Roman" w:cs="Times New Roman"/>
                <w:sz w:val="20"/>
                <w:szCs w:val="20"/>
              </w:rPr>
              <w:t xml:space="preserve"> письмо в произвольной форме с указанием размера прибыли и убытков за прошедший финансовый год (или налоговую отчетность, управленческую отчетность или иные виды отчетности в зависимости от страны регистрации).</w:t>
            </w:r>
          </w:p>
          <w:p w14:paraId="7B63FFBD" w14:textId="48E71A66" w:rsidR="00FB6183" w:rsidRPr="003A30FE" w:rsidRDefault="003A30FE" w:rsidP="003A30FE">
            <w:pPr>
              <w:spacing w:after="0" w:line="240" w:lineRule="auto"/>
              <w:jc w:val="both"/>
              <w:rPr>
                <w:rFonts w:ascii="Times New Roman" w:hAnsi="Times New Roman" w:cs="Times New Roman"/>
                <w:b/>
                <w:iCs/>
                <w:sz w:val="20"/>
                <w:szCs w:val="20"/>
              </w:rPr>
            </w:pPr>
            <w:r w:rsidRPr="003A30FE">
              <w:rPr>
                <w:rFonts w:ascii="Times New Roman" w:hAnsi="Times New Roman" w:cs="Times New Roman"/>
                <w:sz w:val="20"/>
                <w:szCs w:val="20"/>
              </w:rPr>
              <w:t xml:space="preserve">Если по законодательству страны регистрации еще не наступил период сдачи отчетности, возможной к предоставлению в </w:t>
            </w:r>
            <w:r w:rsidRPr="003A30FE">
              <w:rPr>
                <w:rFonts w:ascii="Times New Roman" w:hAnsi="Times New Roman" w:cs="Times New Roman"/>
                <w:bCs/>
                <w:iCs/>
                <w:sz w:val="20"/>
                <w:szCs w:val="20"/>
              </w:rPr>
              <w:t>ООО РНКО «ФИНПИЛОТ»</w:t>
            </w:r>
            <w:r w:rsidRPr="003A30FE">
              <w:rPr>
                <w:rFonts w:ascii="Times New Roman" w:hAnsi="Times New Roman" w:cs="Times New Roman"/>
                <w:sz w:val="20"/>
                <w:szCs w:val="20"/>
              </w:rPr>
              <w:t xml:space="preserve"> по настоящему подпункту Перечня документов, то Клиент вправе предоставить в </w:t>
            </w:r>
            <w:r w:rsidRPr="003A30FE">
              <w:rPr>
                <w:rFonts w:ascii="Times New Roman" w:hAnsi="Times New Roman" w:cs="Times New Roman"/>
                <w:bCs/>
                <w:iCs/>
                <w:sz w:val="20"/>
                <w:szCs w:val="20"/>
              </w:rPr>
              <w:t>ООО РНКО «ФИНПИЛОТ»</w:t>
            </w:r>
            <w:r w:rsidRPr="003A30FE">
              <w:rPr>
                <w:rFonts w:ascii="Times New Roman" w:hAnsi="Times New Roman" w:cs="Times New Roman"/>
                <w:sz w:val="20"/>
                <w:szCs w:val="20"/>
              </w:rPr>
              <w:t xml:space="preserve"> письмо в произвольной форме с указанием пояснений по данной ситуации (включая информацию о сроках предоставления указанной отчетности).</w:t>
            </w:r>
          </w:p>
        </w:tc>
      </w:tr>
    </w:tbl>
    <w:p w14:paraId="3E5F4622" w14:textId="77777777" w:rsidR="00D34E10" w:rsidRPr="006E5F7B" w:rsidRDefault="00D34E10" w:rsidP="00214A73">
      <w:pPr>
        <w:spacing w:after="0" w:line="240" w:lineRule="auto"/>
        <w:jc w:val="both"/>
        <w:rPr>
          <w:rFonts w:ascii="Times New Roman" w:hAnsi="Times New Roman" w:cs="Times New Roman"/>
        </w:rPr>
      </w:pPr>
      <w:bookmarkStart w:id="5" w:name="_Hlk230727328"/>
      <w:bookmarkEnd w:id="0"/>
    </w:p>
    <w:p w14:paraId="600DBF9D" w14:textId="6D23E898" w:rsidR="001447FD" w:rsidRPr="006E5F7B" w:rsidRDefault="006E5F7B" w:rsidP="006E5F7B">
      <w:pPr>
        <w:spacing w:after="0" w:line="240" w:lineRule="auto"/>
        <w:ind w:firstLine="426"/>
        <w:jc w:val="both"/>
        <w:rPr>
          <w:rFonts w:ascii="Times New Roman" w:hAnsi="Times New Roman" w:cs="Times New Roman"/>
        </w:rPr>
      </w:pPr>
      <w:r w:rsidRPr="006E5F7B">
        <w:rPr>
          <w:rFonts w:ascii="Times New Roman" w:hAnsi="Times New Roman" w:cs="Times New Roman"/>
        </w:rPr>
        <w:t xml:space="preserve">Исходя из анализа совокупности </w:t>
      </w:r>
      <w:r w:rsidR="00603E17">
        <w:rPr>
          <w:rFonts w:ascii="Times New Roman" w:hAnsi="Times New Roman" w:cs="Times New Roman"/>
        </w:rPr>
        <w:t xml:space="preserve">представленных </w:t>
      </w:r>
      <w:r w:rsidRPr="006E5F7B">
        <w:rPr>
          <w:rFonts w:ascii="Times New Roman" w:hAnsi="Times New Roman" w:cs="Times New Roman"/>
        </w:rPr>
        <w:t xml:space="preserve">документов и (или) информации о </w:t>
      </w:r>
      <w:r w:rsidRPr="00603E17">
        <w:rPr>
          <w:rFonts w:ascii="Times New Roman" w:hAnsi="Times New Roman" w:cs="Times New Roman"/>
        </w:rPr>
        <w:t xml:space="preserve">клиенте </w:t>
      </w:r>
      <w:r w:rsidR="00603E17" w:rsidRPr="00603E17">
        <w:rPr>
          <w:rFonts w:ascii="Times New Roman" w:hAnsi="Times New Roman" w:cs="Times New Roman"/>
          <w:bCs/>
          <w:iCs/>
        </w:rPr>
        <w:t>ООО РНКО «ФИНПИЛОТ»</w:t>
      </w:r>
      <w:r w:rsidRPr="00603E17">
        <w:rPr>
          <w:rFonts w:ascii="Times New Roman" w:hAnsi="Times New Roman" w:cs="Times New Roman"/>
        </w:rPr>
        <w:t xml:space="preserve"> вправе запрашивать и получать от Клиентов дополнительные докуме</w:t>
      </w:r>
      <w:r w:rsidRPr="006E5F7B">
        <w:rPr>
          <w:rFonts w:ascii="Times New Roman" w:hAnsi="Times New Roman" w:cs="Times New Roman"/>
        </w:rPr>
        <w:t>нты и сведения.</w:t>
      </w:r>
      <w:bookmarkEnd w:id="5"/>
    </w:p>
    <w:p w14:paraId="3666C204" w14:textId="77777777" w:rsidR="00C95DFC" w:rsidRPr="006E5F7B" w:rsidRDefault="00C95DFC" w:rsidP="00214A73">
      <w:pPr>
        <w:spacing w:after="0" w:line="240" w:lineRule="auto"/>
        <w:jc w:val="both"/>
        <w:rPr>
          <w:rFonts w:ascii="Times New Roman" w:hAnsi="Times New Roman" w:cs="Times New Roman"/>
        </w:rPr>
      </w:pPr>
    </w:p>
    <w:p w14:paraId="211454BD" w14:textId="77777777" w:rsidR="00214A73" w:rsidRPr="006E5F7B" w:rsidRDefault="00214A73" w:rsidP="00214A73">
      <w:pPr>
        <w:pStyle w:val="a5"/>
        <w:ind w:left="317" w:hanging="493"/>
        <w:jc w:val="center"/>
        <w:rPr>
          <w:b/>
          <w:bCs/>
        </w:rPr>
      </w:pPr>
      <w:r w:rsidRPr="006E5F7B">
        <w:rPr>
          <w:b/>
          <w:bCs/>
        </w:rPr>
        <w:t>ДОКУМЕНТЫ, ПРЕДОСТАВЛЯЕМЫЕ ПО ФОРМЕ ООО РНКО «ФИНПИЛОТ»:</w:t>
      </w:r>
    </w:p>
    <w:p w14:paraId="65568495" w14:textId="77777777" w:rsidR="00214A73" w:rsidRPr="006E5F7B" w:rsidRDefault="00214A73" w:rsidP="002909FD">
      <w:pPr>
        <w:pStyle w:val="a5"/>
        <w:ind w:left="317" w:hanging="493"/>
        <w:rPr>
          <w:b/>
          <w:bCs/>
        </w:rPr>
      </w:pPr>
    </w:p>
    <w:p w14:paraId="2403A39D" w14:textId="77777777" w:rsidR="00214A73" w:rsidRPr="006E5F7B" w:rsidRDefault="00214A73" w:rsidP="00214A73">
      <w:pPr>
        <w:widowControl w:val="0"/>
        <w:numPr>
          <w:ilvl w:val="0"/>
          <w:numId w:val="8"/>
        </w:numPr>
        <w:autoSpaceDE w:val="0"/>
        <w:autoSpaceDN w:val="0"/>
        <w:spacing w:after="0" w:line="240" w:lineRule="auto"/>
        <w:ind w:left="714" w:hanging="357"/>
        <w:jc w:val="both"/>
        <w:rPr>
          <w:rFonts w:ascii="Times New Roman" w:eastAsia="Times New Roman" w:hAnsi="Times New Roman" w:cs="Times New Roman"/>
          <w:bCs/>
          <w:iCs/>
        </w:rPr>
      </w:pPr>
      <w:r w:rsidRPr="006E5F7B">
        <w:rPr>
          <w:rFonts w:ascii="Times New Roman" w:eastAsia="Times New Roman" w:hAnsi="Times New Roman" w:cs="Times New Roman"/>
          <w:bCs/>
          <w:iCs/>
        </w:rPr>
        <w:t xml:space="preserve">Анкета </w:t>
      </w:r>
      <w:bookmarkStart w:id="6" w:name="_Hlk230354989"/>
      <w:r w:rsidRPr="006E5F7B">
        <w:rPr>
          <w:rFonts w:ascii="Times New Roman" w:eastAsia="Times New Roman" w:hAnsi="Times New Roman" w:cs="Times New Roman"/>
          <w:bCs/>
          <w:iCs/>
        </w:rPr>
        <w:t xml:space="preserve">юридического лица </w:t>
      </w:r>
      <w:bookmarkEnd w:id="6"/>
      <w:r w:rsidRPr="006E5F7B">
        <w:rPr>
          <w:rFonts w:ascii="Times New Roman" w:eastAsia="Times New Roman" w:hAnsi="Times New Roman" w:cs="Times New Roman"/>
          <w:bCs/>
          <w:iCs/>
        </w:rPr>
        <w:t>(нерезидента РФ)</w:t>
      </w:r>
    </w:p>
    <w:p w14:paraId="3AA8866B" w14:textId="7F3448BB" w:rsidR="00214A73" w:rsidRPr="00214A73" w:rsidRDefault="00214A73" w:rsidP="00214A73">
      <w:pPr>
        <w:widowControl w:val="0"/>
        <w:numPr>
          <w:ilvl w:val="0"/>
          <w:numId w:val="8"/>
        </w:numPr>
        <w:autoSpaceDE w:val="0"/>
        <w:autoSpaceDN w:val="0"/>
        <w:spacing w:after="0" w:line="240" w:lineRule="auto"/>
        <w:ind w:left="714" w:hanging="357"/>
        <w:jc w:val="both"/>
        <w:rPr>
          <w:rFonts w:ascii="Times New Roman" w:eastAsia="Times New Roman" w:hAnsi="Times New Roman" w:cs="Times New Roman"/>
          <w:bCs/>
          <w:iCs/>
        </w:rPr>
      </w:pPr>
      <w:r w:rsidRPr="006E5F7B">
        <w:rPr>
          <w:rFonts w:ascii="Times New Roman" w:eastAsia="Times New Roman" w:hAnsi="Times New Roman" w:cs="Times New Roman"/>
          <w:bCs/>
          <w:iCs/>
        </w:rPr>
        <w:t>Анкета</w:t>
      </w:r>
      <w:r w:rsidRPr="00214A73">
        <w:rPr>
          <w:rFonts w:ascii="Times New Roman" w:eastAsia="Times New Roman" w:hAnsi="Times New Roman" w:cs="Times New Roman"/>
          <w:bCs/>
          <w:iCs/>
        </w:rPr>
        <w:t xml:space="preserve"> представителя клиента (физического лица / юридического лица, иностранной структуры без образования юридического лица / индивидуального предпринимателя, физического лица, занимающегося в установленном законодательством РФ порядке частной практикой) (заполняется на каждого)</w:t>
      </w:r>
    </w:p>
    <w:p w14:paraId="6E397C2D" w14:textId="77777777" w:rsidR="00214A73" w:rsidRPr="00214A73" w:rsidRDefault="00214A73" w:rsidP="00214A73">
      <w:pPr>
        <w:widowControl w:val="0"/>
        <w:numPr>
          <w:ilvl w:val="0"/>
          <w:numId w:val="8"/>
        </w:numPr>
        <w:autoSpaceDE w:val="0"/>
        <w:autoSpaceDN w:val="0"/>
        <w:spacing w:after="0" w:line="240" w:lineRule="auto"/>
        <w:ind w:left="714" w:hanging="357"/>
        <w:jc w:val="both"/>
        <w:rPr>
          <w:rFonts w:ascii="Times New Roman" w:eastAsia="Times New Roman" w:hAnsi="Times New Roman" w:cs="Times New Roman"/>
          <w:bCs/>
          <w:iCs/>
        </w:rPr>
      </w:pPr>
      <w:r w:rsidRPr="00214A73">
        <w:rPr>
          <w:rFonts w:ascii="Times New Roman" w:eastAsia="Times New Roman" w:hAnsi="Times New Roman" w:cs="Times New Roman"/>
          <w:bCs/>
          <w:iCs/>
        </w:rPr>
        <w:t>Анкета бенефициарного владельца (заполняется на каждого)</w:t>
      </w:r>
    </w:p>
    <w:p w14:paraId="2E5DCB3A" w14:textId="3F34654A" w:rsidR="00214A73" w:rsidRPr="00214A73" w:rsidRDefault="00214A73" w:rsidP="00214A73">
      <w:pPr>
        <w:widowControl w:val="0"/>
        <w:numPr>
          <w:ilvl w:val="0"/>
          <w:numId w:val="8"/>
        </w:numPr>
        <w:autoSpaceDE w:val="0"/>
        <w:autoSpaceDN w:val="0"/>
        <w:spacing w:after="0" w:line="240" w:lineRule="auto"/>
        <w:ind w:left="714" w:hanging="357"/>
        <w:jc w:val="both"/>
        <w:rPr>
          <w:rFonts w:ascii="Times New Roman" w:eastAsia="Times New Roman" w:hAnsi="Times New Roman" w:cs="Times New Roman"/>
          <w:bCs/>
          <w:iCs/>
        </w:rPr>
      </w:pPr>
      <w:r w:rsidRPr="00214A73">
        <w:rPr>
          <w:rFonts w:ascii="Times New Roman" w:eastAsia="Times New Roman" w:hAnsi="Times New Roman" w:cs="Times New Roman"/>
          <w:bCs/>
          <w:iCs/>
        </w:rPr>
        <w:t>Заявление о присоединении к</w:t>
      </w:r>
      <w:r w:rsidR="00166051">
        <w:rPr>
          <w:rFonts w:ascii="Times New Roman" w:eastAsia="Times New Roman" w:hAnsi="Times New Roman" w:cs="Times New Roman"/>
          <w:bCs/>
          <w:iCs/>
        </w:rPr>
        <w:t xml:space="preserve"> </w:t>
      </w:r>
      <w:r w:rsidR="00166051" w:rsidRPr="00166051">
        <w:rPr>
          <w:rFonts w:ascii="Times New Roman" w:eastAsia="Times New Roman" w:hAnsi="Times New Roman" w:cs="Times New Roman"/>
          <w:bCs/>
          <w:iCs/>
        </w:rPr>
        <w:t>Условиям банковского</w:t>
      </w:r>
      <w:r w:rsidR="00166051">
        <w:rPr>
          <w:rFonts w:ascii="Times New Roman" w:eastAsia="Times New Roman" w:hAnsi="Times New Roman" w:cs="Times New Roman"/>
          <w:bCs/>
          <w:iCs/>
        </w:rPr>
        <w:t xml:space="preserve"> </w:t>
      </w:r>
      <w:r w:rsidR="00166051" w:rsidRPr="00166051">
        <w:rPr>
          <w:rFonts w:ascii="Times New Roman" w:eastAsia="Times New Roman" w:hAnsi="Times New Roman" w:cs="Times New Roman"/>
          <w:bCs/>
          <w:iCs/>
        </w:rPr>
        <w:t>обслуживания</w:t>
      </w:r>
      <w:r w:rsidR="00166051">
        <w:rPr>
          <w:rFonts w:ascii="Times New Roman" w:eastAsia="Times New Roman" w:hAnsi="Times New Roman" w:cs="Times New Roman"/>
          <w:bCs/>
          <w:iCs/>
        </w:rPr>
        <w:t xml:space="preserve"> </w:t>
      </w:r>
      <w:r w:rsidRPr="00214A73">
        <w:rPr>
          <w:rFonts w:ascii="Times New Roman" w:eastAsia="Times New Roman" w:hAnsi="Times New Roman" w:cs="Times New Roman"/>
          <w:bCs/>
          <w:iCs/>
        </w:rPr>
        <w:t>ООО РНКО «ФИНПИЛОТ»</w:t>
      </w:r>
      <w:r w:rsidR="00264C9B" w:rsidRPr="00264C9B">
        <w:rPr>
          <w:rFonts w:ascii="Times New Roman" w:eastAsia="Times New Roman" w:hAnsi="Times New Roman" w:cs="Times New Roman"/>
          <w:bCs/>
          <w:iCs/>
        </w:rPr>
        <w:t xml:space="preserve"> </w:t>
      </w:r>
      <w:r w:rsidR="00264C9B" w:rsidRPr="00214A73">
        <w:rPr>
          <w:rFonts w:ascii="Times New Roman" w:eastAsia="Times New Roman" w:hAnsi="Times New Roman" w:cs="Times New Roman"/>
          <w:bCs/>
          <w:iCs/>
        </w:rPr>
        <w:t>(в 2-х экз.)</w:t>
      </w:r>
    </w:p>
    <w:p w14:paraId="3CAF6799" w14:textId="77777777" w:rsidR="00214A73" w:rsidRPr="00214A73" w:rsidRDefault="00214A73" w:rsidP="00214A73">
      <w:pPr>
        <w:widowControl w:val="0"/>
        <w:numPr>
          <w:ilvl w:val="0"/>
          <w:numId w:val="8"/>
        </w:numPr>
        <w:autoSpaceDE w:val="0"/>
        <w:autoSpaceDN w:val="0"/>
        <w:spacing w:after="0" w:line="240" w:lineRule="auto"/>
        <w:jc w:val="both"/>
        <w:rPr>
          <w:rFonts w:ascii="Times New Roman" w:eastAsia="Times New Roman" w:hAnsi="Times New Roman" w:cs="Times New Roman"/>
          <w:bCs/>
          <w:iCs/>
        </w:rPr>
      </w:pPr>
      <w:r w:rsidRPr="00214A73">
        <w:rPr>
          <w:rFonts w:ascii="Times New Roman" w:eastAsia="Times New Roman" w:hAnsi="Times New Roman" w:cs="Times New Roman"/>
          <w:bCs/>
          <w:iCs/>
        </w:rPr>
        <w:t>Сведения о выгодоприобретателе (физическом лице, в том числе физическом лице индивидуальном предпринимателе, занимающимся в установленном законодательством РФ порядке частной практикой / юридическом лице/ иностранной структуре без образования юридического лица</w:t>
      </w:r>
    </w:p>
    <w:p w14:paraId="30262A2E" w14:textId="77777777" w:rsidR="00214A73" w:rsidRPr="00214A73" w:rsidRDefault="00214A73" w:rsidP="00214A73">
      <w:pPr>
        <w:widowControl w:val="0"/>
        <w:numPr>
          <w:ilvl w:val="0"/>
          <w:numId w:val="8"/>
        </w:numPr>
        <w:autoSpaceDE w:val="0"/>
        <w:autoSpaceDN w:val="0"/>
        <w:spacing w:after="0" w:line="240" w:lineRule="auto"/>
        <w:ind w:left="714" w:hanging="357"/>
        <w:jc w:val="both"/>
        <w:rPr>
          <w:rFonts w:ascii="Times New Roman" w:eastAsia="Times New Roman" w:hAnsi="Times New Roman" w:cs="Times New Roman"/>
          <w:bCs/>
          <w:iCs/>
        </w:rPr>
      </w:pPr>
      <w:r w:rsidRPr="00214A73">
        <w:rPr>
          <w:rFonts w:ascii="Times New Roman" w:eastAsia="Times New Roman" w:hAnsi="Times New Roman" w:cs="Times New Roman"/>
          <w:bCs/>
          <w:iCs/>
        </w:rPr>
        <w:t>Согласие на обработку персональных данных</w:t>
      </w:r>
    </w:p>
    <w:p w14:paraId="432CF922" w14:textId="77777777" w:rsidR="00214A73" w:rsidRPr="00214A73" w:rsidRDefault="00214A73" w:rsidP="00214A73">
      <w:pPr>
        <w:widowControl w:val="0"/>
        <w:numPr>
          <w:ilvl w:val="0"/>
          <w:numId w:val="8"/>
        </w:numPr>
        <w:autoSpaceDE w:val="0"/>
        <w:autoSpaceDN w:val="0"/>
        <w:spacing w:after="0" w:line="240" w:lineRule="auto"/>
        <w:ind w:left="714" w:hanging="357"/>
        <w:jc w:val="both"/>
        <w:rPr>
          <w:rFonts w:ascii="Times New Roman" w:eastAsia="Times New Roman" w:hAnsi="Times New Roman" w:cs="Times New Roman"/>
          <w:bCs/>
          <w:iCs/>
        </w:rPr>
      </w:pPr>
      <w:r w:rsidRPr="00214A73">
        <w:rPr>
          <w:rFonts w:ascii="Times New Roman" w:eastAsia="Times New Roman" w:hAnsi="Times New Roman" w:cs="Times New Roman"/>
          <w:bCs/>
          <w:iCs/>
        </w:rPr>
        <w:t>Карточка с образцами подписей</w:t>
      </w:r>
    </w:p>
    <w:p w14:paraId="2F5E5FB3" w14:textId="77777777" w:rsidR="00214A73" w:rsidRPr="00214A73" w:rsidRDefault="00214A73" w:rsidP="00214A73">
      <w:pPr>
        <w:widowControl w:val="0"/>
        <w:numPr>
          <w:ilvl w:val="0"/>
          <w:numId w:val="8"/>
        </w:numPr>
        <w:autoSpaceDE w:val="0"/>
        <w:autoSpaceDN w:val="0"/>
        <w:spacing w:after="0" w:line="240" w:lineRule="auto"/>
        <w:ind w:left="714" w:hanging="357"/>
        <w:jc w:val="both"/>
        <w:rPr>
          <w:rFonts w:ascii="Times New Roman" w:eastAsia="Times New Roman" w:hAnsi="Times New Roman" w:cs="Times New Roman"/>
          <w:bCs/>
          <w:iCs/>
        </w:rPr>
      </w:pPr>
      <w:r w:rsidRPr="00214A73">
        <w:rPr>
          <w:rFonts w:ascii="Times New Roman" w:eastAsia="Times New Roman" w:hAnsi="Times New Roman" w:cs="Times New Roman"/>
          <w:bCs/>
          <w:iCs/>
        </w:rPr>
        <w:t>Соглашение о сочетании подписей (в 2-х экз.)</w:t>
      </w:r>
    </w:p>
    <w:p w14:paraId="4A4E04E1" w14:textId="77777777" w:rsidR="007056D7" w:rsidRPr="00214A73" w:rsidRDefault="007056D7" w:rsidP="00214A73">
      <w:pPr>
        <w:spacing w:after="0" w:line="240" w:lineRule="auto"/>
        <w:contextualSpacing/>
        <w:jc w:val="both"/>
        <w:rPr>
          <w:rFonts w:ascii="Times New Roman" w:hAnsi="Times New Roman" w:cs="Times New Roman"/>
          <w:b/>
          <w:bCs/>
        </w:rPr>
      </w:pPr>
    </w:p>
    <w:p w14:paraId="6ACF9A51" w14:textId="46A057A1" w:rsidR="007056D7" w:rsidRDefault="007056D7" w:rsidP="00214A73">
      <w:pPr>
        <w:spacing w:after="0" w:line="240" w:lineRule="auto"/>
        <w:contextualSpacing/>
        <w:jc w:val="center"/>
        <w:rPr>
          <w:rFonts w:ascii="Times New Roman" w:hAnsi="Times New Roman" w:cs="Times New Roman"/>
          <w:b/>
          <w:bCs/>
        </w:rPr>
      </w:pPr>
      <w:r w:rsidRPr="00214A73">
        <w:rPr>
          <w:rFonts w:ascii="Times New Roman" w:hAnsi="Times New Roman" w:cs="Times New Roman"/>
          <w:b/>
          <w:bCs/>
        </w:rPr>
        <w:t>ПОРЯДОК ПРЕДОСТАВЛЕНИЯ ДОКУМЕНТОВ</w:t>
      </w:r>
    </w:p>
    <w:p w14:paraId="3887A3B6" w14:textId="77777777" w:rsidR="00214A73" w:rsidRPr="00214A73" w:rsidRDefault="00214A73" w:rsidP="002909FD">
      <w:pPr>
        <w:spacing w:after="0" w:line="240" w:lineRule="auto"/>
        <w:contextualSpacing/>
        <w:rPr>
          <w:rFonts w:ascii="Times New Roman" w:hAnsi="Times New Roman" w:cs="Times New Roman"/>
          <w:b/>
          <w:bCs/>
        </w:rPr>
      </w:pPr>
    </w:p>
    <w:p w14:paraId="79483235" w14:textId="77777777" w:rsidR="007056D7" w:rsidRPr="00214A73" w:rsidRDefault="007056D7" w:rsidP="00214A73">
      <w:pPr>
        <w:tabs>
          <w:tab w:val="left" w:pos="1134"/>
          <w:tab w:val="left" w:pos="7254"/>
        </w:tabs>
        <w:spacing w:after="0" w:line="240" w:lineRule="auto"/>
        <w:ind w:firstLine="284"/>
        <w:jc w:val="both"/>
        <w:rPr>
          <w:rFonts w:ascii="Times New Roman" w:hAnsi="Times New Roman" w:cs="Times New Roman"/>
          <w:b/>
          <w:i/>
          <w:vertAlign w:val="superscript"/>
        </w:rPr>
      </w:pPr>
      <w:r w:rsidRPr="00214A73">
        <w:rPr>
          <w:rFonts w:ascii="Times New Roman" w:hAnsi="Times New Roman" w:cs="Times New Roman"/>
        </w:rPr>
        <w:t>Документы и (или) сведения, должны быть действительными на дату их предъявления (получения).</w:t>
      </w:r>
    </w:p>
    <w:p w14:paraId="61BB2199" w14:textId="77777777" w:rsidR="007056D7" w:rsidRPr="00B16652" w:rsidRDefault="007056D7" w:rsidP="00214A73">
      <w:pPr>
        <w:tabs>
          <w:tab w:val="left" w:pos="1134"/>
          <w:tab w:val="left" w:pos="7254"/>
        </w:tabs>
        <w:spacing w:after="0" w:line="240" w:lineRule="auto"/>
        <w:ind w:firstLine="284"/>
        <w:jc w:val="both"/>
        <w:rPr>
          <w:rFonts w:ascii="Times New Roman" w:hAnsi="Times New Roman" w:cs="Times New Roman"/>
        </w:rPr>
      </w:pPr>
      <w:r w:rsidRPr="00214A73">
        <w:rPr>
          <w:rFonts w:ascii="Times New Roman" w:hAnsi="Times New Roman" w:cs="Times New Roman"/>
        </w:rPr>
        <w:t xml:space="preserve">Документы, составленные полностью или в какой-либо их части на иностранном языке (за исключением документов, удостоверяющих личность физического лица, выданных компетентными органами иностранных государств, составленных на нескольких языках, включая русский язык), представляются </w:t>
      </w:r>
      <w:r w:rsidRPr="00214A73">
        <w:rPr>
          <w:rFonts w:ascii="Times New Roman" w:hAnsi="Times New Roman" w:cs="Times New Roman"/>
          <w:bCs/>
          <w:iCs/>
        </w:rPr>
        <w:t>ООО РНКО «ФИНПИЛОТ</w:t>
      </w:r>
      <w:r w:rsidRPr="00B16652">
        <w:rPr>
          <w:rFonts w:ascii="Times New Roman" w:hAnsi="Times New Roman" w:cs="Times New Roman"/>
          <w:bCs/>
          <w:iCs/>
        </w:rPr>
        <w:t>»</w:t>
      </w:r>
      <w:r w:rsidRPr="00B16652">
        <w:rPr>
          <w:rFonts w:ascii="Times New Roman" w:hAnsi="Times New Roman" w:cs="Times New Roman"/>
        </w:rPr>
        <w:t xml:space="preserve"> с нотариально заверенным переводом на русский язык.</w:t>
      </w:r>
    </w:p>
    <w:p w14:paraId="6304DEA5" w14:textId="77777777" w:rsidR="007056D7" w:rsidRPr="00B16652" w:rsidRDefault="007056D7" w:rsidP="00214A73">
      <w:pPr>
        <w:pStyle w:val="ConsPlusNormal"/>
        <w:ind w:firstLine="284"/>
        <w:jc w:val="both"/>
        <w:rPr>
          <w:rFonts w:ascii="Times New Roman" w:hAnsi="Times New Roman" w:cs="Times New Roman"/>
          <w:sz w:val="22"/>
          <w:szCs w:val="22"/>
        </w:rPr>
      </w:pPr>
      <w:r w:rsidRPr="00B16652">
        <w:rPr>
          <w:rFonts w:ascii="Times New Roman" w:hAnsi="Times New Roman" w:cs="Times New Roman"/>
          <w:sz w:val="22"/>
          <w:szCs w:val="22"/>
        </w:rPr>
        <w:t xml:space="preserve">Требование о представлении документов с нотариально заверенным переводом на русский язык не распространяется на документы, выданные компетентными органами иностранных государств, удостоверяющие личность физического лица, при условии наличия у физического лица документа, подтверждающего право законного пребывания на территории РФ (например, виза, </w:t>
      </w:r>
      <w:bookmarkStart w:id="7" w:name="_Hlk232075123"/>
      <w:r w:rsidRPr="00B16652">
        <w:rPr>
          <w:rFonts w:ascii="Times New Roman" w:hAnsi="Times New Roman" w:cs="Times New Roman"/>
          <w:sz w:val="22"/>
          <w:szCs w:val="22"/>
        </w:rPr>
        <w:t>миграционная карта</w:t>
      </w:r>
      <w:bookmarkEnd w:id="7"/>
      <w:r w:rsidRPr="00B16652">
        <w:rPr>
          <w:rFonts w:ascii="Times New Roman" w:hAnsi="Times New Roman" w:cs="Times New Roman"/>
          <w:sz w:val="22"/>
          <w:szCs w:val="22"/>
        </w:rPr>
        <w:t>).</w:t>
      </w:r>
    </w:p>
    <w:p w14:paraId="4CDE47A4" w14:textId="77777777" w:rsidR="007056D7" w:rsidRPr="00B16652" w:rsidRDefault="007056D7" w:rsidP="00214A73">
      <w:pPr>
        <w:pStyle w:val="ConsPlusNormal"/>
        <w:ind w:firstLine="284"/>
        <w:jc w:val="both"/>
        <w:rPr>
          <w:rFonts w:ascii="Times New Roman" w:hAnsi="Times New Roman" w:cs="Times New Roman"/>
          <w:sz w:val="22"/>
          <w:szCs w:val="22"/>
        </w:rPr>
      </w:pPr>
      <w:r w:rsidRPr="00B16652">
        <w:rPr>
          <w:rFonts w:ascii="Times New Roman" w:hAnsi="Times New Roman" w:cs="Times New Roman"/>
          <w:bCs/>
          <w:iCs/>
          <w:sz w:val="22"/>
          <w:szCs w:val="22"/>
        </w:rPr>
        <w:lastRenderedPageBreak/>
        <w:t>ООО РНКО «ФИНПИЛОТ»</w:t>
      </w:r>
      <w:r w:rsidRPr="00B16652">
        <w:rPr>
          <w:rFonts w:ascii="Times New Roman" w:hAnsi="Times New Roman" w:cs="Times New Roman"/>
          <w:sz w:val="22"/>
          <w:szCs w:val="22"/>
        </w:rPr>
        <w:t xml:space="preserve"> принимает документы, выданные компетентными органами иностранных государств, подтверждающие статус юридических лиц - нерезидентов, не являющихся банками-нерезидентами, без их легализации, за исключением случаев наличия у сотрудников </w:t>
      </w:r>
      <w:r w:rsidRPr="00B16652">
        <w:rPr>
          <w:rFonts w:ascii="Times New Roman" w:hAnsi="Times New Roman" w:cs="Times New Roman"/>
          <w:bCs/>
          <w:iCs/>
          <w:sz w:val="22"/>
          <w:szCs w:val="22"/>
        </w:rPr>
        <w:t>ООО РНКО «ФИНПИЛОТ»</w:t>
      </w:r>
      <w:r w:rsidRPr="00B16652">
        <w:rPr>
          <w:rFonts w:ascii="Times New Roman" w:hAnsi="Times New Roman" w:cs="Times New Roman"/>
          <w:sz w:val="22"/>
          <w:szCs w:val="22"/>
        </w:rPr>
        <w:t xml:space="preserve"> сомнений в достоверности или точности представленных указанными лицами документов и (или) сведений либо подозрений в том, что целью заключения договора указанными лицами с Организацией является совершение операций в целях ОД/ФТ.</w:t>
      </w:r>
    </w:p>
    <w:p w14:paraId="066F4768" w14:textId="77777777" w:rsidR="007056D7" w:rsidRPr="00B16652" w:rsidRDefault="007056D7" w:rsidP="00214A73">
      <w:pPr>
        <w:tabs>
          <w:tab w:val="left" w:pos="1134"/>
          <w:tab w:val="left" w:pos="7254"/>
        </w:tabs>
        <w:spacing w:after="0" w:line="240" w:lineRule="auto"/>
        <w:ind w:firstLine="284"/>
        <w:jc w:val="both"/>
        <w:rPr>
          <w:rFonts w:ascii="Times New Roman" w:hAnsi="Times New Roman" w:cs="Times New Roman"/>
        </w:rPr>
      </w:pPr>
      <w:r w:rsidRPr="00B16652">
        <w:rPr>
          <w:rFonts w:ascii="Times New Roman" w:hAnsi="Times New Roman" w:cs="Times New Roman"/>
        </w:rPr>
        <w:t xml:space="preserve">Все документы представляются потенциальными клиентами или их представителями в подлиннике </w:t>
      </w:r>
      <w:r w:rsidRPr="00B16652">
        <w:rPr>
          <w:rFonts w:ascii="Times New Roman" w:hAnsi="Times New Roman" w:cs="Times New Roman"/>
          <w:b/>
          <w:bCs/>
        </w:rPr>
        <w:t>или</w:t>
      </w:r>
      <w:r w:rsidRPr="00B16652">
        <w:rPr>
          <w:rFonts w:ascii="Times New Roman" w:hAnsi="Times New Roman" w:cs="Times New Roman"/>
        </w:rPr>
        <w:t xml:space="preserve"> нотариально заверенной копии. В случае представления нотариально заверенных копий документов </w:t>
      </w:r>
      <w:r w:rsidRPr="00B16652">
        <w:rPr>
          <w:rFonts w:ascii="Times New Roman" w:hAnsi="Times New Roman" w:cs="Times New Roman"/>
          <w:bCs/>
          <w:iCs/>
        </w:rPr>
        <w:t>ООО РНКО «ФИНПИЛОТ»</w:t>
      </w:r>
      <w:r w:rsidRPr="00B16652">
        <w:rPr>
          <w:rFonts w:ascii="Times New Roman" w:hAnsi="Times New Roman" w:cs="Times New Roman"/>
        </w:rPr>
        <w:t xml:space="preserve"> вправе потребовать представления оригиналов документов для ознакомления.</w:t>
      </w:r>
    </w:p>
    <w:p w14:paraId="761318AD" w14:textId="77777777" w:rsidR="007056D7" w:rsidRPr="00B16652" w:rsidRDefault="007056D7" w:rsidP="00214A73">
      <w:pPr>
        <w:tabs>
          <w:tab w:val="left" w:pos="1134"/>
          <w:tab w:val="left" w:pos="7254"/>
        </w:tabs>
        <w:spacing w:after="0" w:line="240" w:lineRule="auto"/>
        <w:ind w:firstLine="284"/>
        <w:jc w:val="both"/>
        <w:rPr>
          <w:rFonts w:ascii="Times New Roman" w:hAnsi="Times New Roman" w:cs="Times New Roman"/>
        </w:rPr>
      </w:pPr>
      <w:r w:rsidRPr="00B16652">
        <w:rPr>
          <w:rFonts w:ascii="Times New Roman" w:hAnsi="Times New Roman" w:cs="Times New Roman"/>
        </w:rPr>
        <w:t xml:space="preserve">Отдельные сведения, подтверждение которых не связано с необходимостью изучения </w:t>
      </w:r>
      <w:r w:rsidRPr="00B16652">
        <w:rPr>
          <w:rFonts w:ascii="Times New Roman" w:hAnsi="Times New Roman" w:cs="Times New Roman"/>
          <w:bCs/>
          <w:iCs/>
        </w:rPr>
        <w:t>ООО РНКО «ФИНПИЛОТ»</w:t>
      </w:r>
      <w:r w:rsidRPr="00B16652">
        <w:rPr>
          <w:rFonts w:ascii="Times New Roman" w:hAnsi="Times New Roman" w:cs="Times New Roman"/>
        </w:rPr>
        <w:t xml:space="preserve"> правоустанавливающих документов, финансовых (бухгалтерских) документов потенциального клиента либо документов, удостоверяющих личность физического лица (например, номер телефона, адрес электронной почты, иная контактная информация), могут представляться потенциальным клиентом без их документального подтверждения, в том числе со слов (устно).</w:t>
      </w:r>
    </w:p>
    <w:p w14:paraId="02D8D408" w14:textId="55A69204" w:rsidR="007056D7" w:rsidRPr="00B16652" w:rsidRDefault="007056D7" w:rsidP="00214A73">
      <w:pPr>
        <w:tabs>
          <w:tab w:val="left" w:pos="1134"/>
          <w:tab w:val="left" w:pos="7254"/>
        </w:tabs>
        <w:spacing w:after="0" w:line="240" w:lineRule="auto"/>
        <w:ind w:firstLine="284"/>
        <w:jc w:val="both"/>
        <w:rPr>
          <w:rFonts w:ascii="Times New Roman" w:hAnsi="Times New Roman" w:cs="Times New Roman"/>
        </w:rPr>
      </w:pPr>
      <w:r w:rsidRPr="00B16652">
        <w:rPr>
          <w:rFonts w:ascii="Times New Roman" w:hAnsi="Times New Roman" w:cs="Times New Roman"/>
          <w:bCs/>
          <w:iCs/>
        </w:rPr>
        <w:t>ООО РНКО «ФИНПИЛОТ»</w:t>
      </w:r>
      <w:r w:rsidRPr="00B16652">
        <w:rPr>
          <w:rFonts w:ascii="Times New Roman" w:hAnsi="Times New Roman" w:cs="Times New Roman"/>
          <w:bCs/>
        </w:rPr>
        <w:t xml:space="preserve"> </w:t>
      </w:r>
      <w:r w:rsidRPr="00B16652">
        <w:rPr>
          <w:rFonts w:ascii="Times New Roman" w:hAnsi="Times New Roman" w:cs="Times New Roman"/>
          <w:bCs/>
          <w:iCs/>
        </w:rPr>
        <w:t xml:space="preserve">вправе затребовать дополнительные документы </w:t>
      </w:r>
      <w:r w:rsidRPr="00B16652">
        <w:rPr>
          <w:rFonts w:ascii="Times New Roman" w:hAnsi="Times New Roman" w:cs="Times New Roman"/>
          <w:bCs/>
        </w:rPr>
        <w:t>во исполнение требований законодательства о регулировании деятельности расчетных небанковских кредитных организаций, в том числе требований ФЗ № 173-ФЗ от 10.12.2003 г. «О валютном регулировании и валютном контроле», ФЗ № 115-ФЗ от 07.08.2001г. «О противодействии легализации (отмыванию) доходов, полученных преступным путем, и финансированию терроризма», ФЗ № 161-ФЗ от 14.06.2011г.  «О национальной платежной системе».</w:t>
      </w:r>
    </w:p>
    <w:p w14:paraId="7BB56748" w14:textId="77777777" w:rsidR="007056D7" w:rsidRPr="00B16652" w:rsidRDefault="007056D7" w:rsidP="00214A73">
      <w:pPr>
        <w:tabs>
          <w:tab w:val="left" w:pos="1134"/>
          <w:tab w:val="left" w:pos="7254"/>
        </w:tabs>
        <w:spacing w:after="0" w:line="240" w:lineRule="auto"/>
        <w:ind w:firstLine="284"/>
        <w:jc w:val="both"/>
        <w:rPr>
          <w:rFonts w:ascii="Times New Roman" w:hAnsi="Times New Roman" w:cs="Times New Roman"/>
        </w:rPr>
      </w:pPr>
    </w:p>
    <w:sectPr w:rsidR="007056D7" w:rsidRPr="00B16652" w:rsidSect="00D111D2">
      <w:pgSz w:w="11906" w:h="16838"/>
      <w:pgMar w:top="567" w:right="851" w:bottom="567"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EC677" w14:textId="77777777" w:rsidR="00F2415A" w:rsidRDefault="00F2415A" w:rsidP="00CB7A06">
      <w:pPr>
        <w:spacing w:after="0" w:line="240" w:lineRule="auto"/>
      </w:pPr>
      <w:r>
        <w:separator/>
      </w:r>
    </w:p>
  </w:endnote>
  <w:endnote w:type="continuationSeparator" w:id="0">
    <w:p w14:paraId="26AB28B0" w14:textId="77777777" w:rsidR="00F2415A" w:rsidRDefault="00F2415A" w:rsidP="00CB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51BA2" w14:textId="77777777" w:rsidR="00F2415A" w:rsidRDefault="00F2415A" w:rsidP="00CB7A06">
      <w:pPr>
        <w:spacing w:after="0" w:line="240" w:lineRule="auto"/>
      </w:pPr>
      <w:r>
        <w:separator/>
      </w:r>
    </w:p>
  </w:footnote>
  <w:footnote w:type="continuationSeparator" w:id="0">
    <w:p w14:paraId="74D18841" w14:textId="77777777" w:rsidR="00F2415A" w:rsidRDefault="00F2415A" w:rsidP="00CB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36A3"/>
    <w:multiLevelType w:val="hybridMultilevel"/>
    <w:tmpl w:val="1096A444"/>
    <w:lvl w:ilvl="0" w:tplc="39329E2C">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8A11D1"/>
    <w:multiLevelType w:val="hybridMultilevel"/>
    <w:tmpl w:val="46B4BADA"/>
    <w:lvl w:ilvl="0" w:tplc="3702BE08">
      <w:start w:val="1"/>
      <w:numFmt w:val="bullet"/>
      <w:lvlText w:val=""/>
      <w:lvlJc w:val="left"/>
      <w:pPr>
        <w:ind w:left="1710" w:hanging="360"/>
      </w:pPr>
      <w:rPr>
        <w:rFonts w:ascii="Symbol" w:hAnsi="Symbol" w:hint="default"/>
      </w:rPr>
    </w:lvl>
    <w:lvl w:ilvl="1" w:tplc="04190003" w:tentative="1">
      <w:start w:val="1"/>
      <w:numFmt w:val="bullet"/>
      <w:lvlText w:val="o"/>
      <w:lvlJc w:val="left"/>
      <w:pPr>
        <w:ind w:left="2430" w:hanging="360"/>
      </w:pPr>
      <w:rPr>
        <w:rFonts w:ascii="Courier New" w:hAnsi="Courier New" w:cs="Courier New" w:hint="default"/>
      </w:rPr>
    </w:lvl>
    <w:lvl w:ilvl="2" w:tplc="04190005" w:tentative="1">
      <w:start w:val="1"/>
      <w:numFmt w:val="bullet"/>
      <w:lvlText w:val=""/>
      <w:lvlJc w:val="left"/>
      <w:pPr>
        <w:ind w:left="3150" w:hanging="360"/>
      </w:pPr>
      <w:rPr>
        <w:rFonts w:ascii="Wingdings" w:hAnsi="Wingdings" w:hint="default"/>
      </w:rPr>
    </w:lvl>
    <w:lvl w:ilvl="3" w:tplc="04190001" w:tentative="1">
      <w:start w:val="1"/>
      <w:numFmt w:val="bullet"/>
      <w:lvlText w:val=""/>
      <w:lvlJc w:val="left"/>
      <w:pPr>
        <w:ind w:left="3870" w:hanging="360"/>
      </w:pPr>
      <w:rPr>
        <w:rFonts w:ascii="Symbol" w:hAnsi="Symbol" w:hint="default"/>
      </w:rPr>
    </w:lvl>
    <w:lvl w:ilvl="4" w:tplc="04190003" w:tentative="1">
      <w:start w:val="1"/>
      <w:numFmt w:val="bullet"/>
      <w:lvlText w:val="o"/>
      <w:lvlJc w:val="left"/>
      <w:pPr>
        <w:ind w:left="4590" w:hanging="360"/>
      </w:pPr>
      <w:rPr>
        <w:rFonts w:ascii="Courier New" w:hAnsi="Courier New" w:cs="Courier New" w:hint="default"/>
      </w:rPr>
    </w:lvl>
    <w:lvl w:ilvl="5" w:tplc="04190005" w:tentative="1">
      <w:start w:val="1"/>
      <w:numFmt w:val="bullet"/>
      <w:lvlText w:val=""/>
      <w:lvlJc w:val="left"/>
      <w:pPr>
        <w:ind w:left="5310" w:hanging="360"/>
      </w:pPr>
      <w:rPr>
        <w:rFonts w:ascii="Wingdings" w:hAnsi="Wingdings" w:hint="default"/>
      </w:rPr>
    </w:lvl>
    <w:lvl w:ilvl="6" w:tplc="04190001" w:tentative="1">
      <w:start w:val="1"/>
      <w:numFmt w:val="bullet"/>
      <w:lvlText w:val=""/>
      <w:lvlJc w:val="left"/>
      <w:pPr>
        <w:ind w:left="6030" w:hanging="360"/>
      </w:pPr>
      <w:rPr>
        <w:rFonts w:ascii="Symbol" w:hAnsi="Symbol" w:hint="default"/>
      </w:rPr>
    </w:lvl>
    <w:lvl w:ilvl="7" w:tplc="04190003" w:tentative="1">
      <w:start w:val="1"/>
      <w:numFmt w:val="bullet"/>
      <w:lvlText w:val="o"/>
      <w:lvlJc w:val="left"/>
      <w:pPr>
        <w:ind w:left="6750" w:hanging="360"/>
      </w:pPr>
      <w:rPr>
        <w:rFonts w:ascii="Courier New" w:hAnsi="Courier New" w:cs="Courier New" w:hint="default"/>
      </w:rPr>
    </w:lvl>
    <w:lvl w:ilvl="8" w:tplc="04190005" w:tentative="1">
      <w:start w:val="1"/>
      <w:numFmt w:val="bullet"/>
      <w:lvlText w:val=""/>
      <w:lvlJc w:val="left"/>
      <w:pPr>
        <w:ind w:left="7470" w:hanging="360"/>
      </w:pPr>
      <w:rPr>
        <w:rFonts w:ascii="Wingdings" w:hAnsi="Wingdings" w:hint="default"/>
      </w:rPr>
    </w:lvl>
  </w:abstractNum>
  <w:abstractNum w:abstractNumId="2" w15:restartNumberingAfterBreak="0">
    <w:nsid w:val="128937A4"/>
    <w:multiLevelType w:val="hybridMultilevel"/>
    <w:tmpl w:val="BD54D32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2B370B11"/>
    <w:multiLevelType w:val="multilevel"/>
    <w:tmpl w:val="5682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BA5E4C"/>
    <w:multiLevelType w:val="hybridMultilevel"/>
    <w:tmpl w:val="A06AB29C"/>
    <w:lvl w:ilvl="0" w:tplc="3018737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3400329E"/>
    <w:multiLevelType w:val="multilevel"/>
    <w:tmpl w:val="26CCA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742B66"/>
    <w:multiLevelType w:val="multilevel"/>
    <w:tmpl w:val="3AF8A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04031F"/>
    <w:multiLevelType w:val="hybridMultilevel"/>
    <w:tmpl w:val="23F020C2"/>
    <w:lvl w:ilvl="0" w:tplc="04190017">
      <w:start w:val="1"/>
      <w:numFmt w:val="lowerLetter"/>
      <w:lvlText w:val="%1)"/>
      <w:lvlJc w:val="left"/>
      <w:pPr>
        <w:ind w:left="1083" w:hanging="360"/>
      </w:pPr>
    </w:lvl>
    <w:lvl w:ilvl="1" w:tplc="04190019" w:tentative="1">
      <w:start w:val="1"/>
      <w:numFmt w:val="lowerLetter"/>
      <w:lvlText w:val="%2."/>
      <w:lvlJc w:val="left"/>
      <w:pPr>
        <w:ind w:left="1803" w:hanging="360"/>
      </w:pPr>
    </w:lvl>
    <w:lvl w:ilvl="2" w:tplc="0419001B" w:tentative="1">
      <w:start w:val="1"/>
      <w:numFmt w:val="lowerRoman"/>
      <w:lvlText w:val="%3."/>
      <w:lvlJc w:val="right"/>
      <w:pPr>
        <w:ind w:left="2523" w:hanging="180"/>
      </w:pPr>
    </w:lvl>
    <w:lvl w:ilvl="3" w:tplc="0419000F" w:tentative="1">
      <w:start w:val="1"/>
      <w:numFmt w:val="decimal"/>
      <w:lvlText w:val="%4."/>
      <w:lvlJc w:val="left"/>
      <w:pPr>
        <w:ind w:left="3243" w:hanging="360"/>
      </w:pPr>
    </w:lvl>
    <w:lvl w:ilvl="4" w:tplc="04190019" w:tentative="1">
      <w:start w:val="1"/>
      <w:numFmt w:val="lowerLetter"/>
      <w:lvlText w:val="%5."/>
      <w:lvlJc w:val="left"/>
      <w:pPr>
        <w:ind w:left="3963" w:hanging="360"/>
      </w:pPr>
    </w:lvl>
    <w:lvl w:ilvl="5" w:tplc="0419001B" w:tentative="1">
      <w:start w:val="1"/>
      <w:numFmt w:val="lowerRoman"/>
      <w:lvlText w:val="%6."/>
      <w:lvlJc w:val="right"/>
      <w:pPr>
        <w:ind w:left="4683" w:hanging="180"/>
      </w:pPr>
    </w:lvl>
    <w:lvl w:ilvl="6" w:tplc="0419000F" w:tentative="1">
      <w:start w:val="1"/>
      <w:numFmt w:val="decimal"/>
      <w:lvlText w:val="%7."/>
      <w:lvlJc w:val="left"/>
      <w:pPr>
        <w:ind w:left="5403" w:hanging="360"/>
      </w:pPr>
    </w:lvl>
    <w:lvl w:ilvl="7" w:tplc="04190019" w:tentative="1">
      <w:start w:val="1"/>
      <w:numFmt w:val="lowerLetter"/>
      <w:lvlText w:val="%8."/>
      <w:lvlJc w:val="left"/>
      <w:pPr>
        <w:ind w:left="6123" w:hanging="360"/>
      </w:pPr>
    </w:lvl>
    <w:lvl w:ilvl="8" w:tplc="0419001B" w:tentative="1">
      <w:start w:val="1"/>
      <w:numFmt w:val="lowerRoman"/>
      <w:lvlText w:val="%9."/>
      <w:lvlJc w:val="right"/>
      <w:pPr>
        <w:ind w:left="6843" w:hanging="180"/>
      </w:pPr>
    </w:lvl>
  </w:abstractNum>
  <w:abstractNum w:abstractNumId="8" w15:restartNumberingAfterBreak="0">
    <w:nsid w:val="52195782"/>
    <w:multiLevelType w:val="hybridMultilevel"/>
    <w:tmpl w:val="050C09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D0F53FF"/>
    <w:multiLevelType w:val="multilevel"/>
    <w:tmpl w:val="19B0C920"/>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73470148">
    <w:abstractNumId w:val="4"/>
  </w:num>
  <w:num w:numId="2" w16cid:durableId="1232810331">
    <w:abstractNumId w:val="0"/>
  </w:num>
  <w:num w:numId="3" w16cid:durableId="1590625478">
    <w:abstractNumId w:val="7"/>
  </w:num>
  <w:num w:numId="4" w16cid:durableId="1942375472">
    <w:abstractNumId w:val="2"/>
  </w:num>
  <w:num w:numId="5" w16cid:durableId="1164668704">
    <w:abstractNumId w:val="5"/>
  </w:num>
  <w:num w:numId="6" w16cid:durableId="1381707558">
    <w:abstractNumId w:val="9"/>
  </w:num>
  <w:num w:numId="7" w16cid:durableId="1145855714">
    <w:abstractNumId w:val="1"/>
  </w:num>
  <w:num w:numId="8" w16cid:durableId="1277979117">
    <w:abstractNumId w:val="8"/>
  </w:num>
  <w:num w:numId="9" w16cid:durableId="1039355629">
    <w:abstractNumId w:val="3"/>
  </w:num>
  <w:num w:numId="10" w16cid:durableId="679351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FC5"/>
    <w:rsid w:val="000333EF"/>
    <w:rsid w:val="00061002"/>
    <w:rsid w:val="00062B41"/>
    <w:rsid w:val="00063133"/>
    <w:rsid w:val="00080136"/>
    <w:rsid w:val="000814F7"/>
    <w:rsid w:val="00093051"/>
    <w:rsid w:val="000A477A"/>
    <w:rsid w:val="000B33BB"/>
    <w:rsid w:val="000B585A"/>
    <w:rsid w:val="000C07D9"/>
    <w:rsid w:val="001030A8"/>
    <w:rsid w:val="0011154B"/>
    <w:rsid w:val="001155FF"/>
    <w:rsid w:val="001435B4"/>
    <w:rsid w:val="001447FD"/>
    <w:rsid w:val="00166051"/>
    <w:rsid w:val="001808AD"/>
    <w:rsid w:val="00185933"/>
    <w:rsid w:val="0019014C"/>
    <w:rsid w:val="00192729"/>
    <w:rsid w:val="001948E5"/>
    <w:rsid w:val="00196B9A"/>
    <w:rsid w:val="001B33BC"/>
    <w:rsid w:val="001B42A3"/>
    <w:rsid w:val="001B581E"/>
    <w:rsid w:val="001B5DCD"/>
    <w:rsid w:val="001C2702"/>
    <w:rsid w:val="001E2DC0"/>
    <w:rsid w:val="001E6BC2"/>
    <w:rsid w:val="001F1F7A"/>
    <w:rsid w:val="001F57A7"/>
    <w:rsid w:val="001F7D4D"/>
    <w:rsid w:val="00213418"/>
    <w:rsid w:val="00214A73"/>
    <w:rsid w:val="00215FE5"/>
    <w:rsid w:val="002246B5"/>
    <w:rsid w:val="00234795"/>
    <w:rsid w:val="00236D6A"/>
    <w:rsid w:val="00260DD6"/>
    <w:rsid w:val="00264C9B"/>
    <w:rsid w:val="00280B90"/>
    <w:rsid w:val="0028575F"/>
    <w:rsid w:val="00287D7E"/>
    <w:rsid w:val="002909FD"/>
    <w:rsid w:val="002C52C0"/>
    <w:rsid w:val="002E48C4"/>
    <w:rsid w:val="002F02BD"/>
    <w:rsid w:val="003349E7"/>
    <w:rsid w:val="003469C6"/>
    <w:rsid w:val="0036271F"/>
    <w:rsid w:val="00381F8F"/>
    <w:rsid w:val="003915AE"/>
    <w:rsid w:val="003953AB"/>
    <w:rsid w:val="003A256C"/>
    <w:rsid w:val="003A2CE2"/>
    <w:rsid w:val="003A30FE"/>
    <w:rsid w:val="003A5AC4"/>
    <w:rsid w:val="003C41EB"/>
    <w:rsid w:val="003D2566"/>
    <w:rsid w:val="003D49D1"/>
    <w:rsid w:val="003E14E9"/>
    <w:rsid w:val="003E2D11"/>
    <w:rsid w:val="003F1728"/>
    <w:rsid w:val="0040712C"/>
    <w:rsid w:val="00413C1B"/>
    <w:rsid w:val="00414DA8"/>
    <w:rsid w:val="004201F5"/>
    <w:rsid w:val="0042450C"/>
    <w:rsid w:val="0044580E"/>
    <w:rsid w:val="004A0D07"/>
    <w:rsid w:val="004A6ECC"/>
    <w:rsid w:val="004B3FAF"/>
    <w:rsid w:val="004E11EB"/>
    <w:rsid w:val="00516FB3"/>
    <w:rsid w:val="00540D30"/>
    <w:rsid w:val="0054290F"/>
    <w:rsid w:val="005763E5"/>
    <w:rsid w:val="005838F9"/>
    <w:rsid w:val="005938D8"/>
    <w:rsid w:val="005B0540"/>
    <w:rsid w:val="005B633A"/>
    <w:rsid w:val="005B6C6E"/>
    <w:rsid w:val="005C0C37"/>
    <w:rsid w:val="005C5205"/>
    <w:rsid w:val="005D6497"/>
    <w:rsid w:val="005F7A0E"/>
    <w:rsid w:val="005F7B13"/>
    <w:rsid w:val="00603E17"/>
    <w:rsid w:val="006079A7"/>
    <w:rsid w:val="006130B0"/>
    <w:rsid w:val="00622E9D"/>
    <w:rsid w:val="00635DB7"/>
    <w:rsid w:val="00641DD2"/>
    <w:rsid w:val="00643F32"/>
    <w:rsid w:val="006547F4"/>
    <w:rsid w:val="006A3022"/>
    <w:rsid w:val="006B5BDA"/>
    <w:rsid w:val="006C5AC1"/>
    <w:rsid w:val="006D0A5B"/>
    <w:rsid w:val="006D1737"/>
    <w:rsid w:val="006E3629"/>
    <w:rsid w:val="006E5F7B"/>
    <w:rsid w:val="006E731A"/>
    <w:rsid w:val="007048C0"/>
    <w:rsid w:val="007056D7"/>
    <w:rsid w:val="00714BDF"/>
    <w:rsid w:val="0072741D"/>
    <w:rsid w:val="00741E34"/>
    <w:rsid w:val="00743105"/>
    <w:rsid w:val="0076291A"/>
    <w:rsid w:val="007848A5"/>
    <w:rsid w:val="007C19A8"/>
    <w:rsid w:val="007C1C84"/>
    <w:rsid w:val="007C75D1"/>
    <w:rsid w:val="007D30CB"/>
    <w:rsid w:val="007D7E42"/>
    <w:rsid w:val="007E13B8"/>
    <w:rsid w:val="007F1C84"/>
    <w:rsid w:val="00802A5F"/>
    <w:rsid w:val="00804F60"/>
    <w:rsid w:val="008074B4"/>
    <w:rsid w:val="00822305"/>
    <w:rsid w:val="00830698"/>
    <w:rsid w:val="008561DD"/>
    <w:rsid w:val="008732C3"/>
    <w:rsid w:val="00882F6B"/>
    <w:rsid w:val="008D13C1"/>
    <w:rsid w:val="008D5B75"/>
    <w:rsid w:val="008D7FA4"/>
    <w:rsid w:val="008E6892"/>
    <w:rsid w:val="008F5D1E"/>
    <w:rsid w:val="00900C86"/>
    <w:rsid w:val="00901EC0"/>
    <w:rsid w:val="00907C7B"/>
    <w:rsid w:val="00914DCD"/>
    <w:rsid w:val="00975D9A"/>
    <w:rsid w:val="00983E3C"/>
    <w:rsid w:val="0099449C"/>
    <w:rsid w:val="009945D5"/>
    <w:rsid w:val="009950F1"/>
    <w:rsid w:val="009C3FC5"/>
    <w:rsid w:val="009D0844"/>
    <w:rsid w:val="009F5FBA"/>
    <w:rsid w:val="009F7BBC"/>
    <w:rsid w:val="00A03EEC"/>
    <w:rsid w:val="00A1014F"/>
    <w:rsid w:val="00A26015"/>
    <w:rsid w:val="00A62381"/>
    <w:rsid w:val="00A859CF"/>
    <w:rsid w:val="00AA09B2"/>
    <w:rsid w:val="00AB21E2"/>
    <w:rsid w:val="00AF433B"/>
    <w:rsid w:val="00AF4FC6"/>
    <w:rsid w:val="00B16652"/>
    <w:rsid w:val="00B370D1"/>
    <w:rsid w:val="00B41290"/>
    <w:rsid w:val="00B5137B"/>
    <w:rsid w:val="00B77E3B"/>
    <w:rsid w:val="00B91360"/>
    <w:rsid w:val="00BA7EE2"/>
    <w:rsid w:val="00BB7401"/>
    <w:rsid w:val="00BC475B"/>
    <w:rsid w:val="00C045C7"/>
    <w:rsid w:val="00C12D86"/>
    <w:rsid w:val="00C31547"/>
    <w:rsid w:val="00C323BA"/>
    <w:rsid w:val="00C40607"/>
    <w:rsid w:val="00C51C41"/>
    <w:rsid w:val="00C62E3B"/>
    <w:rsid w:val="00C7614C"/>
    <w:rsid w:val="00C829C7"/>
    <w:rsid w:val="00C857C2"/>
    <w:rsid w:val="00C95DFC"/>
    <w:rsid w:val="00CB15DA"/>
    <w:rsid w:val="00CB2B78"/>
    <w:rsid w:val="00CB5106"/>
    <w:rsid w:val="00CB67A3"/>
    <w:rsid w:val="00CB69D9"/>
    <w:rsid w:val="00CB6FDF"/>
    <w:rsid w:val="00CB7A06"/>
    <w:rsid w:val="00CE02CB"/>
    <w:rsid w:val="00CF4E8C"/>
    <w:rsid w:val="00D111D2"/>
    <w:rsid w:val="00D2464D"/>
    <w:rsid w:val="00D34E10"/>
    <w:rsid w:val="00D452DF"/>
    <w:rsid w:val="00D46114"/>
    <w:rsid w:val="00D579E4"/>
    <w:rsid w:val="00D70434"/>
    <w:rsid w:val="00D74A04"/>
    <w:rsid w:val="00D92721"/>
    <w:rsid w:val="00D95A34"/>
    <w:rsid w:val="00DA285C"/>
    <w:rsid w:val="00DA29F8"/>
    <w:rsid w:val="00DE6AD0"/>
    <w:rsid w:val="00DF62F0"/>
    <w:rsid w:val="00E53322"/>
    <w:rsid w:val="00EA2A26"/>
    <w:rsid w:val="00EA53FE"/>
    <w:rsid w:val="00EC4D0D"/>
    <w:rsid w:val="00EC6A0F"/>
    <w:rsid w:val="00ED0795"/>
    <w:rsid w:val="00EF794A"/>
    <w:rsid w:val="00F01874"/>
    <w:rsid w:val="00F05E5A"/>
    <w:rsid w:val="00F2415A"/>
    <w:rsid w:val="00F43460"/>
    <w:rsid w:val="00F81BBD"/>
    <w:rsid w:val="00F86781"/>
    <w:rsid w:val="00FA6136"/>
    <w:rsid w:val="00FA712C"/>
    <w:rsid w:val="00FB6183"/>
    <w:rsid w:val="00FC3941"/>
    <w:rsid w:val="00FD7990"/>
    <w:rsid w:val="00FE48A5"/>
    <w:rsid w:val="00FE684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5174CD"/>
  <w15:chartTrackingRefBased/>
  <w15:docId w15:val="{152A6BEF-D322-45C6-8B5D-31E1DB536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1C84"/>
    <w:pPr>
      <w:spacing w:after="200" w:line="276" w:lineRule="auto"/>
    </w:pPr>
    <w:rPr>
      <w:rFonts w:ascii="Cambria" w:eastAsia="Cambria" w:hAnsi="Cambria" w:cs="Tahoma"/>
    </w:rPr>
  </w:style>
  <w:style w:type="paragraph" w:styleId="4">
    <w:name w:val="heading 4"/>
    <w:aliases w:val="Красный"/>
    <w:basedOn w:val="a"/>
    <w:next w:val="a"/>
    <w:link w:val="40"/>
    <w:unhideWhenUsed/>
    <w:qFormat/>
    <w:rsid w:val="0044580E"/>
    <w:pPr>
      <w:keepNext/>
      <w:keepLines/>
      <w:spacing w:before="80" w:after="40" w:line="240" w:lineRule="auto"/>
      <w:ind w:right="-108" w:firstLine="567"/>
      <w:outlineLvl w:val="3"/>
    </w:pPr>
    <w:rPr>
      <w:rFonts w:asciiTheme="minorHAnsi" w:eastAsiaTheme="majorEastAsia" w:hAnsiTheme="minorHAnsi" w:cstheme="majorBidi"/>
      <w:i/>
      <w:iCs/>
      <w:color w:val="2F5496" w:themeColor="accent1" w:themeShade="BF"/>
      <w:kern w:val="2"/>
      <w:sz w:val="24"/>
      <w:szCs w:val="24"/>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EA53FE"/>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4">
    <w:name w:val="Основной текст Знак"/>
    <w:basedOn w:val="a0"/>
    <w:link w:val="a3"/>
    <w:uiPriority w:val="1"/>
    <w:rsid w:val="00EA53FE"/>
    <w:rPr>
      <w:rFonts w:ascii="Times New Roman" w:eastAsia="Times New Roman" w:hAnsi="Times New Roman" w:cs="Times New Roman"/>
      <w:sz w:val="20"/>
      <w:szCs w:val="20"/>
    </w:rPr>
  </w:style>
  <w:style w:type="paragraph" w:styleId="a5">
    <w:name w:val="List Paragraph"/>
    <w:basedOn w:val="a"/>
    <w:uiPriority w:val="34"/>
    <w:qFormat/>
    <w:rsid w:val="00EA53FE"/>
    <w:pPr>
      <w:widowControl w:val="0"/>
      <w:autoSpaceDE w:val="0"/>
      <w:autoSpaceDN w:val="0"/>
      <w:spacing w:after="0" w:line="240" w:lineRule="auto"/>
      <w:ind w:left="1497" w:hanging="491"/>
    </w:pPr>
    <w:rPr>
      <w:rFonts w:ascii="Times New Roman" w:eastAsia="Times New Roman" w:hAnsi="Times New Roman" w:cs="Times New Roman"/>
    </w:rPr>
  </w:style>
  <w:style w:type="table" w:styleId="a6">
    <w:name w:val="Table Grid"/>
    <w:basedOn w:val="a1"/>
    <w:uiPriority w:val="39"/>
    <w:rsid w:val="00EA5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EA53FE"/>
    <w:rPr>
      <w:color w:val="0563C1" w:themeColor="hyperlink"/>
      <w:u w:val="single"/>
    </w:rPr>
  </w:style>
  <w:style w:type="paragraph" w:styleId="a8">
    <w:name w:val="Balloon Text"/>
    <w:basedOn w:val="a"/>
    <w:link w:val="a9"/>
    <w:uiPriority w:val="99"/>
    <w:semiHidden/>
    <w:unhideWhenUsed/>
    <w:rsid w:val="005F7B1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F7B13"/>
    <w:rPr>
      <w:rFonts w:ascii="Segoe UI" w:eastAsia="Cambria" w:hAnsi="Segoe UI" w:cs="Segoe UI"/>
      <w:sz w:val="18"/>
      <w:szCs w:val="18"/>
    </w:rPr>
  </w:style>
  <w:style w:type="paragraph" w:styleId="aa">
    <w:name w:val="Revision"/>
    <w:hidden/>
    <w:uiPriority w:val="99"/>
    <w:semiHidden/>
    <w:rsid w:val="007C19A8"/>
    <w:pPr>
      <w:spacing w:after="0" w:line="240" w:lineRule="auto"/>
    </w:pPr>
    <w:rPr>
      <w:rFonts w:ascii="Cambria" w:eastAsia="Cambria" w:hAnsi="Cambria" w:cs="Tahoma"/>
    </w:rPr>
  </w:style>
  <w:style w:type="paragraph" w:styleId="ab">
    <w:name w:val="header"/>
    <w:basedOn w:val="a"/>
    <w:link w:val="ac"/>
    <w:unhideWhenUsed/>
    <w:rsid w:val="00CB7A06"/>
    <w:pPr>
      <w:tabs>
        <w:tab w:val="center" w:pos="4677"/>
        <w:tab w:val="right" w:pos="9355"/>
      </w:tabs>
      <w:spacing w:after="0" w:line="240" w:lineRule="auto"/>
    </w:pPr>
  </w:style>
  <w:style w:type="character" w:customStyle="1" w:styleId="ac">
    <w:name w:val="Верхний колонтитул Знак"/>
    <w:basedOn w:val="a0"/>
    <w:link w:val="ab"/>
    <w:rsid w:val="00CB7A06"/>
    <w:rPr>
      <w:rFonts w:ascii="Cambria" w:eastAsia="Cambria" w:hAnsi="Cambria" w:cs="Tahoma"/>
    </w:rPr>
  </w:style>
  <w:style w:type="paragraph" w:styleId="ad">
    <w:name w:val="footer"/>
    <w:basedOn w:val="a"/>
    <w:link w:val="ae"/>
    <w:uiPriority w:val="99"/>
    <w:unhideWhenUsed/>
    <w:rsid w:val="00CB7A06"/>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7A06"/>
    <w:rPr>
      <w:rFonts w:ascii="Cambria" w:eastAsia="Cambria" w:hAnsi="Cambria" w:cs="Tahoma"/>
    </w:rPr>
  </w:style>
  <w:style w:type="paragraph" w:styleId="af">
    <w:name w:val="footnote text"/>
    <w:aliases w:val="fn,Footnote Text Char1,Footnote Text Char Char,Footnote Text Char Char1,Footnote Text Char3 Char Char,Footnote Text Char2 Char Char1 Char,Footnote Text Char Char1 Char Char1 Char,FT,Style 50,ft,FT Char Cha,SD Footnote Text,Footnote Text A"/>
    <w:basedOn w:val="a"/>
    <w:link w:val="af0"/>
    <w:uiPriority w:val="99"/>
    <w:qFormat/>
    <w:rsid w:val="00CB7A06"/>
    <w:rPr>
      <w:rFonts w:ascii="Calibri" w:eastAsia="Calibri" w:hAnsi="Calibri" w:cs="Times New Roman"/>
      <w:sz w:val="20"/>
      <w:szCs w:val="20"/>
      <w:lang w:val="x-none"/>
    </w:rPr>
  </w:style>
  <w:style w:type="character" w:customStyle="1" w:styleId="af0">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0"/>
    <w:link w:val="af"/>
    <w:uiPriority w:val="99"/>
    <w:rsid w:val="00CB7A06"/>
    <w:rPr>
      <w:rFonts w:ascii="Calibri" w:eastAsia="Calibri" w:hAnsi="Calibri" w:cs="Times New Roman"/>
      <w:sz w:val="20"/>
      <w:szCs w:val="20"/>
      <w:lang w:val="x-none"/>
    </w:rPr>
  </w:style>
  <w:style w:type="paragraph" w:customStyle="1" w:styleId="af1">
    <w:name w:val="Текстовый"/>
    <w:rsid w:val="00CB7A06"/>
    <w:pPr>
      <w:widowControl w:val="0"/>
      <w:spacing w:after="0" w:line="240" w:lineRule="auto"/>
      <w:jc w:val="both"/>
    </w:pPr>
    <w:rPr>
      <w:rFonts w:ascii="Arial" w:eastAsia="Times New Roman" w:hAnsi="Arial" w:cs="Times New Roman"/>
      <w:sz w:val="20"/>
      <w:szCs w:val="20"/>
      <w:lang w:eastAsia="ru-RU"/>
    </w:rPr>
  </w:style>
  <w:style w:type="paragraph" w:customStyle="1" w:styleId="ConsPlusNormal">
    <w:name w:val="ConsPlusNormal"/>
    <w:rsid w:val="00EF794A"/>
    <w:pPr>
      <w:widowControl w:val="0"/>
      <w:autoSpaceDE w:val="0"/>
      <w:autoSpaceDN w:val="0"/>
      <w:spacing w:after="0" w:line="240" w:lineRule="auto"/>
    </w:pPr>
    <w:rPr>
      <w:rFonts w:ascii="Arial" w:eastAsiaTheme="minorEastAsia" w:hAnsi="Arial" w:cs="Arial"/>
      <w:kern w:val="2"/>
      <w:sz w:val="20"/>
      <w:szCs w:val="24"/>
      <w:lang w:eastAsia="zh-CN"/>
      <w14:ligatures w14:val="standardContextual"/>
    </w:rPr>
  </w:style>
  <w:style w:type="character" w:customStyle="1" w:styleId="40">
    <w:name w:val="Заголовок 4 Знак"/>
    <w:aliases w:val="Красный Знак"/>
    <w:basedOn w:val="a0"/>
    <w:link w:val="4"/>
    <w:rsid w:val="0044580E"/>
    <w:rPr>
      <w:rFonts w:eastAsiaTheme="majorEastAsia" w:cstheme="majorBidi"/>
      <w:i/>
      <w:iCs/>
      <w:color w:val="2F5496" w:themeColor="accent1" w:themeShade="BF"/>
      <w:kern w:val="2"/>
      <w:sz w:val="24"/>
      <w:szCs w:val="24"/>
      <w:lang w:eastAsia="zh-CN"/>
      <w14:ligatures w14:val="standardContextual"/>
    </w:rPr>
  </w:style>
  <w:style w:type="character" w:styleId="af2">
    <w:name w:val="annotation reference"/>
    <w:basedOn w:val="a0"/>
    <w:uiPriority w:val="99"/>
    <w:semiHidden/>
    <w:unhideWhenUsed/>
    <w:rsid w:val="007D7E42"/>
    <w:rPr>
      <w:sz w:val="16"/>
      <w:szCs w:val="16"/>
    </w:rPr>
  </w:style>
  <w:style w:type="paragraph" w:styleId="af3">
    <w:name w:val="annotation text"/>
    <w:basedOn w:val="a"/>
    <w:link w:val="af4"/>
    <w:uiPriority w:val="99"/>
    <w:semiHidden/>
    <w:unhideWhenUsed/>
    <w:rsid w:val="007D7E42"/>
    <w:pPr>
      <w:spacing w:line="240" w:lineRule="auto"/>
    </w:pPr>
    <w:rPr>
      <w:sz w:val="20"/>
      <w:szCs w:val="20"/>
    </w:rPr>
  </w:style>
  <w:style w:type="character" w:customStyle="1" w:styleId="af4">
    <w:name w:val="Текст примечания Знак"/>
    <w:basedOn w:val="a0"/>
    <w:link w:val="af3"/>
    <w:uiPriority w:val="99"/>
    <w:semiHidden/>
    <w:rsid w:val="007D7E42"/>
    <w:rPr>
      <w:rFonts w:ascii="Cambria" w:eastAsia="Cambria" w:hAnsi="Cambria" w:cs="Tahoma"/>
      <w:sz w:val="20"/>
      <w:szCs w:val="20"/>
    </w:rPr>
  </w:style>
  <w:style w:type="paragraph" w:styleId="af5">
    <w:name w:val="annotation subject"/>
    <w:basedOn w:val="af3"/>
    <w:next w:val="af3"/>
    <w:link w:val="af6"/>
    <w:uiPriority w:val="99"/>
    <w:semiHidden/>
    <w:unhideWhenUsed/>
    <w:rsid w:val="007D7E42"/>
    <w:rPr>
      <w:b/>
      <w:bCs/>
    </w:rPr>
  </w:style>
  <w:style w:type="character" w:customStyle="1" w:styleId="af6">
    <w:name w:val="Тема примечания Знак"/>
    <w:basedOn w:val="af4"/>
    <w:link w:val="af5"/>
    <w:uiPriority w:val="99"/>
    <w:semiHidden/>
    <w:rsid w:val="007D7E42"/>
    <w:rPr>
      <w:rFonts w:ascii="Cambria" w:eastAsia="Cambria" w:hAnsi="Cambria" w:cs="Tahom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pilot.financ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13056-CD64-40A5-AA1D-2D2EDC56A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1577</Words>
  <Characters>8993</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newUser</dc:creator>
  <cp:keywords/>
  <dc:description/>
  <cp:lastModifiedBy>Мария Олеговна Симакова</cp:lastModifiedBy>
  <cp:revision>8</cp:revision>
  <cp:lastPrinted>2026-06-15T13:01:00Z</cp:lastPrinted>
  <dcterms:created xsi:type="dcterms:W3CDTF">2026-06-16T11:30:00Z</dcterms:created>
  <dcterms:modified xsi:type="dcterms:W3CDTF">2026-07-08T06:33:00Z</dcterms:modified>
</cp:coreProperties>
</file>