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9E" w:rsidRDefault="00782E9E" w:rsidP="00782E9E">
      <w:pPr>
        <w:pStyle w:val="2"/>
        <w:ind w:left="3305" w:firstLine="0"/>
      </w:pPr>
      <w:bookmarkStart w:id="0" w:name="_Toc238208252"/>
      <w:r>
        <w:t>Приложение</w:t>
      </w:r>
      <w:r>
        <w:rPr>
          <w:spacing w:val="-10"/>
        </w:rPr>
        <w:t xml:space="preserve"> </w:t>
      </w:r>
      <w:r>
        <w:t>9.</w:t>
      </w:r>
      <w:r>
        <w:rPr>
          <w:spacing w:val="-8"/>
        </w:rPr>
        <w:t xml:space="preserve"> </w:t>
      </w:r>
      <w:r>
        <w:t>Заявление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установление</w:t>
      </w:r>
      <w:r>
        <w:rPr>
          <w:spacing w:val="-6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снятие</w:t>
      </w:r>
      <w:r>
        <w:rPr>
          <w:spacing w:val="-8"/>
        </w:rPr>
        <w:t xml:space="preserve"> </w:t>
      </w:r>
      <w:r>
        <w:rPr>
          <w:spacing w:val="-2"/>
        </w:rPr>
        <w:t>ограничений</w:t>
      </w:r>
      <w:bookmarkEnd w:id="0"/>
    </w:p>
    <w:p w:rsidR="00782E9E" w:rsidRDefault="00782E9E" w:rsidP="00782E9E">
      <w:pPr>
        <w:pStyle w:val="a3"/>
        <w:spacing w:before="9"/>
        <w:ind w:left="0"/>
        <w:jc w:val="left"/>
        <w:rPr>
          <w:rFonts w:ascii="Arial"/>
          <w:b/>
          <w:sz w:val="14"/>
        </w:rPr>
      </w:pPr>
    </w:p>
    <w:p w:rsidR="00782E9E" w:rsidRDefault="00782E9E" w:rsidP="00782E9E">
      <w:pPr>
        <w:spacing w:before="120"/>
        <w:ind w:left="4620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ЗАЯВЛЕНИЕ</w:t>
      </w:r>
    </w:p>
    <w:p w:rsidR="00782E9E" w:rsidRDefault="00782E9E" w:rsidP="00782E9E">
      <w:pPr>
        <w:pStyle w:val="a3"/>
        <w:spacing w:before="1"/>
        <w:ind w:left="832"/>
        <w:jc w:val="left"/>
      </w:pPr>
      <w:r>
        <w:t>на</w:t>
      </w:r>
      <w:r>
        <w:rPr>
          <w:spacing w:val="-7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rPr>
          <w:rFonts w:ascii="Arial MT" w:hAnsi="Arial MT"/>
        </w:rPr>
        <w:t>/</w:t>
      </w:r>
      <w:r>
        <w:rPr>
          <w:rFonts w:ascii="Arial MT" w:hAnsi="Arial MT"/>
          <w:spacing w:val="-10"/>
        </w:rPr>
        <w:t xml:space="preserve"> </w:t>
      </w:r>
      <w:r>
        <w:t>снятие</w:t>
      </w:r>
      <w:r>
        <w:rPr>
          <w:spacing w:val="-7"/>
        </w:rPr>
        <w:t xml:space="preserve"> </w:t>
      </w:r>
      <w:r>
        <w:t>ограничений</w:t>
      </w:r>
      <w:r>
        <w:rPr>
          <w:spacing w:val="-9"/>
        </w:rPr>
        <w:t xml:space="preserve"> </w:t>
      </w:r>
      <w:r>
        <w:t>параметров</w:t>
      </w:r>
      <w:r>
        <w:rPr>
          <w:spacing w:val="-7"/>
        </w:rPr>
        <w:t xml:space="preserve"> </w:t>
      </w:r>
      <w:r>
        <w:t>операций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услуг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сервисе</w:t>
      </w:r>
      <w:r>
        <w:rPr>
          <w:spacing w:val="-7"/>
        </w:rPr>
        <w:t xml:space="preserve"> </w:t>
      </w:r>
      <w:r>
        <w:t>Интернет</w:t>
      </w:r>
      <w:r>
        <w:rPr>
          <w:rFonts w:ascii="Arial MT" w:hAnsi="Arial MT"/>
        </w:rPr>
        <w:t>-</w:t>
      </w:r>
      <w:r>
        <w:rPr>
          <w:spacing w:val="-4"/>
        </w:rPr>
        <w:t>банк</w:t>
      </w:r>
    </w:p>
    <w:p w:rsidR="00782E9E" w:rsidRDefault="00782E9E" w:rsidP="00782E9E">
      <w:pPr>
        <w:pStyle w:val="a3"/>
        <w:spacing w:before="13"/>
        <w:ind w:left="0"/>
        <w:jc w:val="left"/>
      </w:pPr>
    </w:p>
    <w:p w:rsidR="00782E9E" w:rsidRDefault="00782E9E" w:rsidP="00782E9E">
      <w:pPr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Данные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Клиента:</w:t>
      </w: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6520"/>
      </w:tblGrid>
      <w:tr w:rsidR="00782E9E" w:rsidTr="00E75EBF">
        <w:trPr>
          <w:trHeight w:val="246"/>
        </w:trPr>
        <w:tc>
          <w:tcPr>
            <w:tcW w:w="2696" w:type="dxa"/>
            <w:shd w:val="clear" w:color="auto" w:fill="DEEAF6"/>
          </w:tcPr>
          <w:p w:rsidR="00782E9E" w:rsidRDefault="00782E9E" w:rsidP="00E75EBF">
            <w:pPr>
              <w:pStyle w:val="TableParagraph"/>
              <w:spacing w:before="23" w:line="203" w:lineRule="exact"/>
              <w:ind w:left="10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Наименование</w:t>
            </w:r>
            <w:proofErr w:type="spellEnd"/>
            <w:r>
              <w:rPr>
                <w:spacing w:val="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Клиента</w:t>
            </w:r>
            <w:proofErr w:type="spellEnd"/>
          </w:p>
        </w:tc>
        <w:tc>
          <w:tcPr>
            <w:tcW w:w="6520" w:type="dxa"/>
          </w:tcPr>
          <w:p w:rsidR="00782E9E" w:rsidRDefault="00782E9E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2E9E" w:rsidTr="00E75EBF">
        <w:trPr>
          <w:trHeight w:val="290"/>
        </w:trPr>
        <w:tc>
          <w:tcPr>
            <w:tcW w:w="2696" w:type="dxa"/>
            <w:shd w:val="clear" w:color="auto" w:fill="DEEAF6"/>
          </w:tcPr>
          <w:p w:rsidR="00782E9E" w:rsidRDefault="00782E9E" w:rsidP="00E75EBF">
            <w:pPr>
              <w:pStyle w:val="TableParagraph"/>
              <w:spacing w:before="45"/>
              <w:ind w:left="107"/>
              <w:rPr>
                <w:sz w:val="18"/>
              </w:rPr>
            </w:pPr>
            <w:r>
              <w:rPr>
                <w:sz w:val="18"/>
              </w:rPr>
              <w:t>ИНН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Клиента</w:t>
            </w:r>
            <w:proofErr w:type="spellEnd"/>
          </w:p>
        </w:tc>
        <w:tc>
          <w:tcPr>
            <w:tcW w:w="6520" w:type="dxa"/>
          </w:tcPr>
          <w:p w:rsidR="00782E9E" w:rsidRDefault="00782E9E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2E9E" w:rsidTr="00E75EBF">
        <w:trPr>
          <w:trHeight w:val="263"/>
        </w:trPr>
        <w:tc>
          <w:tcPr>
            <w:tcW w:w="2696" w:type="dxa"/>
            <w:shd w:val="clear" w:color="auto" w:fill="DEEAF6"/>
          </w:tcPr>
          <w:p w:rsidR="00782E9E" w:rsidRDefault="00782E9E" w:rsidP="00E75EBF">
            <w:pPr>
              <w:pStyle w:val="TableParagraph"/>
              <w:spacing w:before="30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ФИО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Руководителя</w:t>
            </w:r>
            <w:proofErr w:type="spellEnd"/>
          </w:p>
        </w:tc>
        <w:tc>
          <w:tcPr>
            <w:tcW w:w="6520" w:type="dxa"/>
          </w:tcPr>
          <w:p w:rsidR="00782E9E" w:rsidRDefault="00782E9E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82E9E" w:rsidRDefault="00782E9E" w:rsidP="00782E9E">
      <w:pPr>
        <w:spacing w:before="120" w:after="3"/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F762615" wp14:editId="629FC78C">
                <wp:simplePos x="0" y="0"/>
                <wp:positionH relativeFrom="page">
                  <wp:posOffset>1313941</wp:posOffset>
                </wp:positionH>
                <wp:positionV relativeFrom="paragraph">
                  <wp:posOffset>1017524</wp:posOffset>
                </wp:positionV>
                <wp:extent cx="5484495" cy="645160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4495" cy="645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7"/>
                              <w:gridCol w:w="8080"/>
                            </w:tblGrid>
                            <w:tr w:rsidR="00782E9E">
                              <w:trPr>
                                <w:trHeight w:val="414"/>
                              </w:trPr>
                              <w:tc>
                                <w:tcPr>
                                  <w:tcW w:w="8507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DEEAF6"/>
                                </w:tcPr>
                                <w:p w:rsidR="00782E9E" w:rsidRPr="00782E9E" w:rsidRDefault="00782E9E">
                                  <w:pPr>
                                    <w:pStyle w:val="TableParagraph"/>
                                    <w:spacing w:line="206" w:lineRule="exact"/>
                                    <w:ind w:left="-8"/>
                                    <w:rPr>
                                      <w:sz w:val="18"/>
                                      <w:lang w:val="ru-RU"/>
                                    </w:rPr>
                                  </w:pPr>
                                  <w:r w:rsidRPr="00782E9E">
                                    <w:rPr>
                                      <w:rFonts w:ascii="Arial" w:hAnsi="Arial"/>
                                      <w:b/>
                                      <w:sz w:val="18"/>
                                      <w:lang w:val="ru-RU"/>
                                    </w:rPr>
                                    <w:t>установить</w:t>
                                  </w:r>
                                  <w:r w:rsidRPr="00782E9E">
                                    <w:rPr>
                                      <w:rFonts w:ascii="Arial" w:hAnsi="Arial"/>
                                      <w:b/>
                                      <w:spacing w:val="-7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rFonts w:ascii="Arial" w:hAnsi="Arial"/>
                                      <w:b/>
                                      <w:sz w:val="18"/>
                                      <w:lang w:val="ru-RU"/>
                                    </w:rPr>
                                    <w:t>перечень</w:t>
                                  </w:r>
                                  <w:r w:rsidRPr="00782E9E">
                                    <w:rPr>
                                      <w:rFonts w:ascii="Arial" w:hAnsi="Arial"/>
                                      <w:b/>
                                      <w:spacing w:val="-7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rFonts w:ascii="Arial" w:hAnsi="Arial"/>
                                      <w:b/>
                                      <w:sz w:val="18"/>
                                      <w:lang w:val="ru-RU"/>
                                    </w:rPr>
                                    <w:t>контрагентов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,</w:t>
                                  </w:r>
                                  <w:r w:rsidRPr="00782E9E">
                                    <w:rPr>
                                      <w:spacing w:val="-5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только</w:t>
                                  </w:r>
                                  <w:r w:rsidRPr="00782E9E">
                                    <w:rPr>
                                      <w:spacing w:val="-5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в</w:t>
                                  </w:r>
                                  <w:r w:rsidRPr="00782E9E">
                                    <w:rPr>
                                      <w:spacing w:val="-5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адрес</w:t>
                                  </w:r>
                                  <w:r w:rsidRPr="00782E9E">
                                    <w:rPr>
                                      <w:spacing w:val="-7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которых</w:t>
                                  </w:r>
                                  <w:r w:rsidRPr="00782E9E">
                                    <w:rPr>
                                      <w:spacing w:val="-8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могут</w:t>
                                  </w:r>
                                  <w:r w:rsidRPr="00782E9E">
                                    <w:rPr>
                                      <w:spacing w:val="-6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быть</w:t>
                                  </w:r>
                                  <w:r w:rsidRPr="00782E9E">
                                    <w:rPr>
                                      <w:spacing w:val="-5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направлены</w:t>
                                  </w:r>
                                  <w:r w:rsidRPr="00782E9E">
                                    <w:rPr>
                                      <w:spacing w:val="-5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переводы денежных средств по сервису Интернет</w:t>
                                  </w:r>
                                  <w:r w:rsidRPr="00782E9E">
                                    <w:rPr>
                                      <w:rFonts w:ascii="Arial MT" w:hAnsi="Arial MT"/>
                                      <w:sz w:val="18"/>
                                      <w:lang w:val="ru-RU"/>
                                    </w:rPr>
                                    <w:t>-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банк:</w:t>
                                  </w:r>
                                </w:p>
                              </w:tc>
                            </w:tr>
                            <w:tr w:rsidR="00782E9E">
                              <w:trPr>
                                <w:trHeight w:val="285"/>
                              </w:trPr>
                              <w:tc>
                                <w:tcPr>
                                  <w:tcW w:w="427" w:type="dxa"/>
                                </w:tcPr>
                                <w:p w:rsidR="00782E9E" w:rsidRDefault="00782E9E">
                                  <w:pPr>
                                    <w:pStyle w:val="TableParagraph"/>
                                    <w:spacing w:before="39"/>
                                    <w:ind w:right="47"/>
                                    <w:jc w:val="center"/>
                                    <w:rPr>
                                      <w:rFonts w:ascii="Arial MT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sz w:val="18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8080" w:type="dxa"/>
                                </w:tcPr>
                                <w:p w:rsidR="00782E9E" w:rsidRDefault="00782E9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782E9E">
                              <w:trPr>
                                <w:trHeight w:val="287"/>
                              </w:trPr>
                              <w:tc>
                                <w:tcPr>
                                  <w:tcW w:w="427" w:type="dxa"/>
                                </w:tcPr>
                                <w:p w:rsidR="00782E9E" w:rsidRDefault="00782E9E">
                                  <w:pPr>
                                    <w:pStyle w:val="TableParagraph"/>
                                    <w:spacing w:before="42"/>
                                    <w:ind w:right="47"/>
                                    <w:jc w:val="center"/>
                                    <w:rPr>
                                      <w:rFonts w:ascii="Arial MT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sz w:val="18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8080" w:type="dxa"/>
                                </w:tcPr>
                                <w:p w:rsidR="00782E9E" w:rsidRDefault="00782E9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2E9E" w:rsidRDefault="00782E9E" w:rsidP="00782E9E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762615" id="_x0000_t202" coordsize="21600,21600" o:spt="202" path="m,l,21600r21600,l21600,xe">
                <v:stroke joinstyle="miter"/>
                <v:path gradientshapeok="t" o:connecttype="rect"/>
              </v:shapetype>
              <v:shape id="Textbox 80" o:spid="_x0000_s1026" type="#_x0000_t202" style="position:absolute;left:0;text-align:left;margin-left:103.45pt;margin-top:80.1pt;width:431.85pt;height:50.8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7"/>
                        <w:gridCol w:w="8080"/>
                      </w:tblGrid>
                      <w:tr w:rsidR="00782E9E">
                        <w:trPr>
                          <w:trHeight w:val="414"/>
                        </w:trPr>
                        <w:tc>
                          <w:tcPr>
                            <w:tcW w:w="8507" w:type="dxa"/>
                            <w:gridSpan w:val="2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DEEAF6"/>
                          </w:tcPr>
                          <w:p w:rsidR="00782E9E" w:rsidRPr="00782E9E" w:rsidRDefault="00782E9E">
                            <w:pPr>
                              <w:pStyle w:val="TableParagraph"/>
                              <w:spacing w:line="206" w:lineRule="exact"/>
                              <w:ind w:left="-8"/>
                              <w:rPr>
                                <w:sz w:val="18"/>
                                <w:lang w:val="ru-RU"/>
                              </w:rPr>
                            </w:pPr>
                            <w:r w:rsidRPr="00782E9E">
                              <w:rPr>
                                <w:rFonts w:ascii="Arial" w:hAnsi="Arial"/>
                                <w:b/>
                                <w:sz w:val="18"/>
                                <w:lang w:val="ru-RU"/>
                              </w:rPr>
                              <w:t>установить</w:t>
                            </w:r>
                            <w:r w:rsidRPr="00782E9E">
                              <w:rPr>
                                <w:rFonts w:ascii="Arial" w:hAnsi="Arial"/>
                                <w:b/>
                                <w:spacing w:val="-7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rFonts w:ascii="Arial" w:hAnsi="Arial"/>
                                <w:b/>
                                <w:sz w:val="18"/>
                                <w:lang w:val="ru-RU"/>
                              </w:rPr>
                              <w:t>перечень</w:t>
                            </w:r>
                            <w:r w:rsidRPr="00782E9E">
                              <w:rPr>
                                <w:rFonts w:ascii="Arial" w:hAnsi="Arial"/>
                                <w:b/>
                                <w:spacing w:val="-7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rFonts w:ascii="Arial" w:hAnsi="Arial"/>
                                <w:b/>
                                <w:sz w:val="18"/>
                                <w:lang w:val="ru-RU"/>
                              </w:rPr>
                              <w:t>контрагентов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,</w:t>
                            </w:r>
                            <w:r w:rsidRPr="00782E9E">
                              <w:rPr>
                                <w:spacing w:val="-5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только</w:t>
                            </w:r>
                            <w:r w:rsidRPr="00782E9E">
                              <w:rPr>
                                <w:spacing w:val="-5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в</w:t>
                            </w:r>
                            <w:r w:rsidRPr="00782E9E">
                              <w:rPr>
                                <w:spacing w:val="-5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адрес</w:t>
                            </w:r>
                            <w:r w:rsidRPr="00782E9E">
                              <w:rPr>
                                <w:spacing w:val="-7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которых</w:t>
                            </w:r>
                            <w:r w:rsidRPr="00782E9E">
                              <w:rPr>
                                <w:spacing w:val="-8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могут</w:t>
                            </w:r>
                            <w:r w:rsidRPr="00782E9E">
                              <w:rPr>
                                <w:spacing w:val="-6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быть</w:t>
                            </w:r>
                            <w:r w:rsidRPr="00782E9E">
                              <w:rPr>
                                <w:spacing w:val="-5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направлены</w:t>
                            </w:r>
                            <w:r w:rsidRPr="00782E9E">
                              <w:rPr>
                                <w:spacing w:val="-5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переводы денежных средств по сервису Интернет</w:t>
                            </w:r>
                            <w:r w:rsidRPr="00782E9E">
                              <w:rPr>
                                <w:rFonts w:ascii="Arial MT" w:hAnsi="Arial MT"/>
                                <w:sz w:val="18"/>
                                <w:lang w:val="ru-RU"/>
                              </w:rPr>
                              <w:t>-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банк:</w:t>
                            </w:r>
                          </w:p>
                        </w:tc>
                      </w:tr>
                      <w:tr w:rsidR="00782E9E">
                        <w:trPr>
                          <w:trHeight w:val="285"/>
                        </w:trPr>
                        <w:tc>
                          <w:tcPr>
                            <w:tcW w:w="427" w:type="dxa"/>
                          </w:tcPr>
                          <w:p w:rsidR="00782E9E" w:rsidRDefault="00782E9E">
                            <w:pPr>
                              <w:pStyle w:val="TableParagraph"/>
                              <w:spacing w:before="39"/>
                              <w:ind w:right="47"/>
                              <w:jc w:val="center"/>
                              <w:rPr>
                                <w:rFonts w:ascii="Arial MT"/>
                                <w:sz w:val="18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sz w:val="18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8080" w:type="dxa"/>
                          </w:tcPr>
                          <w:p w:rsidR="00782E9E" w:rsidRDefault="00782E9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782E9E">
                        <w:trPr>
                          <w:trHeight w:val="287"/>
                        </w:trPr>
                        <w:tc>
                          <w:tcPr>
                            <w:tcW w:w="427" w:type="dxa"/>
                          </w:tcPr>
                          <w:p w:rsidR="00782E9E" w:rsidRDefault="00782E9E">
                            <w:pPr>
                              <w:pStyle w:val="TableParagraph"/>
                              <w:spacing w:before="42"/>
                              <w:ind w:right="47"/>
                              <w:jc w:val="center"/>
                              <w:rPr>
                                <w:rFonts w:ascii="Arial MT"/>
                                <w:sz w:val="18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sz w:val="18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8080" w:type="dxa"/>
                          </w:tcPr>
                          <w:p w:rsidR="00782E9E" w:rsidRDefault="00782E9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82E9E" w:rsidRDefault="00782E9E" w:rsidP="00782E9E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6B7307C" wp14:editId="5CCBCABB">
                <wp:simplePos x="0" y="0"/>
                <wp:positionH relativeFrom="page">
                  <wp:posOffset>1313941</wp:posOffset>
                </wp:positionH>
                <wp:positionV relativeFrom="paragraph">
                  <wp:posOffset>1806956</wp:posOffset>
                </wp:positionV>
                <wp:extent cx="5484495" cy="671195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4495" cy="671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7"/>
                              <w:gridCol w:w="8080"/>
                            </w:tblGrid>
                            <w:tr w:rsidR="00782E9E">
                              <w:trPr>
                                <w:trHeight w:val="453"/>
                              </w:trPr>
                              <w:tc>
                                <w:tcPr>
                                  <w:tcW w:w="8507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DEEAF6"/>
                                </w:tcPr>
                                <w:p w:rsidR="00782E9E" w:rsidRPr="00782E9E" w:rsidRDefault="00782E9E">
                                  <w:pPr>
                                    <w:pStyle w:val="TableParagraph"/>
                                    <w:spacing w:line="206" w:lineRule="exact"/>
                                    <w:ind w:left="-8"/>
                                    <w:rPr>
                                      <w:sz w:val="18"/>
                                      <w:lang w:val="ru-RU"/>
                                    </w:rPr>
                                  </w:pPr>
                                  <w:r w:rsidRPr="00782E9E">
                                    <w:rPr>
                                      <w:rFonts w:ascii="Arial" w:hAnsi="Arial"/>
                                      <w:b/>
                                      <w:sz w:val="18"/>
                                      <w:lang w:val="ru-RU"/>
                                    </w:rPr>
                                    <w:t>ограничить</w:t>
                                  </w:r>
                                  <w:r w:rsidRPr="00782E9E">
                                    <w:rPr>
                                      <w:rFonts w:ascii="Arial" w:hAnsi="Arial"/>
                                      <w:b/>
                                      <w:spacing w:val="-12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rFonts w:ascii="Arial" w:hAnsi="Arial"/>
                                      <w:b/>
                                      <w:sz w:val="18"/>
                                      <w:lang w:val="ru-RU"/>
                                    </w:rPr>
                                    <w:t>перечень</w:t>
                                  </w:r>
                                  <w:r w:rsidRPr="00782E9E">
                                    <w:rPr>
                                      <w:rFonts w:ascii="Arial" w:hAnsi="Arial"/>
                                      <w:b/>
                                      <w:spacing w:val="-12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  <w:t>IP</w:t>
                                  </w:r>
                                  <w:r w:rsidRPr="00782E9E">
                                    <w:rPr>
                                      <w:rFonts w:ascii="Arial" w:hAnsi="Arial"/>
                                      <w:b/>
                                      <w:sz w:val="18"/>
                                      <w:lang w:val="ru-RU"/>
                                    </w:rPr>
                                    <w:t>-адресов*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,</w:t>
                                  </w:r>
                                  <w:r w:rsidRPr="00782E9E">
                                    <w:rPr>
                                      <w:spacing w:val="-9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с</w:t>
                                  </w:r>
                                  <w:r w:rsidRPr="00782E9E">
                                    <w:rPr>
                                      <w:spacing w:val="-11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использованием</w:t>
                                  </w:r>
                                  <w:r w:rsidRPr="00782E9E">
                                    <w:rPr>
                                      <w:spacing w:val="-8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которых</w:t>
                                  </w:r>
                                  <w:r w:rsidRPr="00782E9E">
                                    <w:rPr>
                                      <w:spacing w:val="-12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Клиент</w:t>
                                  </w:r>
                                  <w:r w:rsidRPr="00782E9E">
                                    <w:rPr>
                                      <w:spacing w:val="-10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может</w:t>
                                  </w:r>
                                  <w:r w:rsidRPr="00782E9E">
                                    <w:rPr>
                                      <w:spacing w:val="-11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pacing w:val="-2"/>
                                      <w:sz w:val="18"/>
                                      <w:lang w:val="ru-RU"/>
                                    </w:rPr>
                                    <w:t>осуществлять</w:t>
                                  </w:r>
                                </w:p>
                                <w:p w:rsidR="00782E9E" w:rsidRPr="00782E9E" w:rsidRDefault="00782E9E">
                                  <w:pPr>
                                    <w:pStyle w:val="TableParagraph"/>
                                    <w:spacing w:before="40" w:line="187" w:lineRule="exact"/>
                                    <w:ind w:left="-8"/>
                                    <w:rPr>
                                      <w:sz w:val="18"/>
                                      <w:lang w:val="ru-RU"/>
                                    </w:rPr>
                                  </w:pP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доступ</w:t>
                                  </w:r>
                                  <w:r w:rsidRPr="00782E9E">
                                    <w:rPr>
                                      <w:spacing w:val="-2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в</w:t>
                                  </w:r>
                                  <w:r w:rsidRPr="00782E9E">
                                    <w:rPr>
                                      <w:spacing w:val="-3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сервис</w:t>
                                  </w:r>
                                  <w:r w:rsidRPr="00782E9E">
                                    <w:rPr>
                                      <w:spacing w:val="-1"/>
                                      <w:sz w:val="18"/>
                                      <w:lang w:val="ru-RU"/>
                                    </w:rPr>
                                    <w:t xml:space="preserve"> </w:t>
                                  </w:r>
                                  <w:r w:rsidRPr="00782E9E">
                                    <w:rPr>
                                      <w:sz w:val="18"/>
                                      <w:lang w:val="ru-RU"/>
                                    </w:rPr>
                                    <w:t>Интернет</w:t>
                                  </w:r>
                                  <w:r w:rsidRPr="00782E9E">
                                    <w:rPr>
                                      <w:rFonts w:ascii="Arial MT" w:hAnsi="Arial MT"/>
                                      <w:sz w:val="18"/>
                                      <w:lang w:val="ru-RU"/>
                                    </w:rPr>
                                    <w:t>-</w:t>
                                  </w:r>
                                  <w:r w:rsidRPr="00782E9E">
                                    <w:rPr>
                                      <w:spacing w:val="-4"/>
                                      <w:sz w:val="18"/>
                                      <w:lang w:val="ru-RU"/>
                                    </w:rPr>
                                    <w:t>банк:</w:t>
                                  </w:r>
                                </w:p>
                              </w:tc>
                            </w:tr>
                            <w:tr w:rsidR="00782E9E">
                              <w:trPr>
                                <w:trHeight w:val="287"/>
                              </w:trPr>
                              <w:tc>
                                <w:tcPr>
                                  <w:tcW w:w="427" w:type="dxa"/>
                                </w:tcPr>
                                <w:p w:rsidR="00782E9E" w:rsidRDefault="00782E9E">
                                  <w:pPr>
                                    <w:pStyle w:val="TableParagraph"/>
                                    <w:spacing w:before="39"/>
                                    <w:ind w:right="47"/>
                                    <w:jc w:val="center"/>
                                    <w:rPr>
                                      <w:rFonts w:ascii="Arial MT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sz w:val="18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8080" w:type="dxa"/>
                                </w:tcPr>
                                <w:p w:rsidR="00782E9E" w:rsidRDefault="00782E9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782E9E">
                              <w:trPr>
                                <w:trHeight w:val="287"/>
                              </w:trPr>
                              <w:tc>
                                <w:tcPr>
                                  <w:tcW w:w="427" w:type="dxa"/>
                                </w:tcPr>
                                <w:p w:rsidR="00782E9E" w:rsidRDefault="00782E9E">
                                  <w:pPr>
                                    <w:pStyle w:val="TableParagraph"/>
                                    <w:spacing w:before="39"/>
                                    <w:ind w:right="47"/>
                                    <w:jc w:val="center"/>
                                    <w:rPr>
                                      <w:rFonts w:ascii="Arial MT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sz w:val="18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8080" w:type="dxa"/>
                                </w:tcPr>
                                <w:p w:rsidR="00782E9E" w:rsidRDefault="00782E9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2E9E" w:rsidRDefault="00782E9E" w:rsidP="00782E9E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7307C" id="Textbox 81" o:spid="_x0000_s1027" type="#_x0000_t202" style="position:absolute;left:0;text-align:left;margin-left:103.45pt;margin-top:142.3pt;width:431.85pt;height:52.8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7"/>
                        <w:gridCol w:w="8080"/>
                      </w:tblGrid>
                      <w:tr w:rsidR="00782E9E">
                        <w:trPr>
                          <w:trHeight w:val="453"/>
                        </w:trPr>
                        <w:tc>
                          <w:tcPr>
                            <w:tcW w:w="8507" w:type="dxa"/>
                            <w:gridSpan w:val="2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DEEAF6"/>
                          </w:tcPr>
                          <w:p w:rsidR="00782E9E" w:rsidRPr="00782E9E" w:rsidRDefault="00782E9E">
                            <w:pPr>
                              <w:pStyle w:val="TableParagraph"/>
                              <w:spacing w:line="206" w:lineRule="exact"/>
                              <w:ind w:left="-8"/>
                              <w:rPr>
                                <w:sz w:val="18"/>
                                <w:lang w:val="ru-RU"/>
                              </w:rPr>
                            </w:pPr>
                            <w:r w:rsidRPr="00782E9E">
                              <w:rPr>
                                <w:rFonts w:ascii="Arial" w:hAnsi="Arial"/>
                                <w:b/>
                                <w:sz w:val="18"/>
                                <w:lang w:val="ru-RU"/>
                              </w:rPr>
                              <w:t>ограничить</w:t>
                            </w:r>
                            <w:r w:rsidRPr="00782E9E">
                              <w:rPr>
                                <w:rFonts w:ascii="Arial" w:hAnsi="Arial"/>
                                <w:b/>
                                <w:spacing w:val="-12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rFonts w:ascii="Arial" w:hAnsi="Arial"/>
                                <w:b/>
                                <w:sz w:val="18"/>
                                <w:lang w:val="ru-RU"/>
                              </w:rPr>
                              <w:t>перечень</w:t>
                            </w:r>
                            <w:r w:rsidRPr="00782E9E">
                              <w:rPr>
                                <w:rFonts w:ascii="Arial" w:hAnsi="Arial"/>
                                <w:b/>
                                <w:spacing w:val="-12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IP</w:t>
                            </w:r>
                            <w:r w:rsidRPr="00782E9E">
                              <w:rPr>
                                <w:rFonts w:ascii="Arial" w:hAnsi="Arial"/>
                                <w:b/>
                                <w:sz w:val="18"/>
                                <w:lang w:val="ru-RU"/>
                              </w:rPr>
                              <w:t>-адресов*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,</w:t>
                            </w:r>
                            <w:r w:rsidRPr="00782E9E">
                              <w:rPr>
                                <w:spacing w:val="-9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с</w:t>
                            </w:r>
                            <w:r w:rsidRPr="00782E9E">
                              <w:rPr>
                                <w:spacing w:val="-11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использованием</w:t>
                            </w:r>
                            <w:r w:rsidRPr="00782E9E">
                              <w:rPr>
                                <w:spacing w:val="-8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которых</w:t>
                            </w:r>
                            <w:r w:rsidRPr="00782E9E">
                              <w:rPr>
                                <w:spacing w:val="-12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Клиент</w:t>
                            </w:r>
                            <w:r w:rsidRPr="00782E9E">
                              <w:rPr>
                                <w:spacing w:val="-10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может</w:t>
                            </w:r>
                            <w:r w:rsidRPr="00782E9E">
                              <w:rPr>
                                <w:spacing w:val="-11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pacing w:val="-2"/>
                                <w:sz w:val="18"/>
                                <w:lang w:val="ru-RU"/>
                              </w:rPr>
                              <w:t>осуществлять</w:t>
                            </w:r>
                          </w:p>
                          <w:p w:rsidR="00782E9E" w:rsidRPr="00782E9E" w:rsidRDefault="00782E9E">
                            <w:pPr>
                              <w:pStyle w:val="TableParagraph"/>
                              <w:spacing w:before="40" w:line="187" w:lineRule="exact"/>
                              <w:ind w:left="-8"/>
                              <w:rPr>
                                <w:sz w:val="18"/>
                                <w:lang w:val="ru-RU"/>
                              </w:rPr>
                            </w:pPr>
                            <w:r w:rsidRPr="00782E9E">
                              <w:rPr>
                                <w:sz w:val="18"/>
                                <w:lang w:val="ru-RU"/>
                              </w:rPr>
                              <w:t>доступ</w:t>
                            </w:r>
                            <w:r w:rsidRPr="00782E9E">
                              <w:rPr>
                                <w:spacing w:val="-2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в</w:t>
                            </w:r>
                            <w:r w:rsidRPr="00782E9E">
                              <w:rPr>
                                <w:spacing w:val="-3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сервис</w:t>
                            </w:r>
                            <w:r w:rsidRPr="00782E9E">
                              <w:rPr>
                                <w:spacing w:val="-1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782E9E">
                              <w:rPr>
                                <w:sz w:val="18"/>
                                <w:lang w:val="ru-RU"/>
                              </w:rPr>
                              <w:t>Интернет</w:t>
                            </w:r>
                            <w:r w:rsidRPr="00782E9E">
                              <w:rPr>
                                <w:rFonts w:ascii="Arial MT" w:hAnsi="Arial MT"/>
                                <w:sz w:val="18"/>
                                <w:lang w:val="ru-RU"/>
                              </w:rPr>
                              <w:t>-</w:t>
                            </w:r>
                            <w:r w:rsidRPr="00782E9E">
                              <w:rPr>
                                <w:spacing w:val="-4"/>
                                <w:sz w:val="18"/>
                                <w:lang w:val="ru-RU"/>
                              </w:rPr>
                              <w:t>банк:</w:t>
                            </w:r>
                          </w:p>
                        </w:tc>
                      </w:tr>
                      <w:tr w:rsidR="00782E9E">
                        <w:trPr>
                          <w:trHeight w:val="287"/>
                        </w:trPr>
                        <w:tc>
                          <w:tcPr>
                            <w:tcW w:w="427" w:type="dxa"/>
                          </w:tcPr>
                          <w:p w:rsidR="00782E9E" w:rsidRDefault="00782E9E">
                            <w:pPr>
                              <w:pStyle w:val="TableParagraph"/>
                              <w:spacing w:before="39"/>
                              <w:ind w:right="47"/>
                              <w:jc w:val="center"/>
                              <w:rPr>
                                <w:rFonts w:ascii="Arial MT"/>
                                <w:sz w:val="18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sz w:val="18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8080" w:type="dxa"/>
                          </w:tcPr>
                          <w:p w:rsidR="00782E9E" w:rsidRDefault="00782E9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782E9E">
                        <w:trPr>
                          <w:trHeight w:val="287"/>
                        </w:trPr>
                        <w:tc>
                          <w:tcPr>
                            <w:tcW w:w="427" w:type="dxa"/>
                          </w:tcPr>
                          <w:p w:rsidR="00782E9E" w:rsidRDefault="00782E9E">
                            <w:pPr>
                              <w:pStyle w:val="TableParagraph"/>
                              <w:spacing w:before="39"/>
                              <w:ind w:right="47"/>
                              <w:jc w:val="center"/>
                              <w:rPr>
                                <w:rFonts w:ascii="Arial MT"/>
                                <w:sz w:val="18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sz w:val="18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8080" w:type="dxa"/>
                          </w:tcPr>
                          <w:p w:rsidR="00782E9E" w:rsidRDefault="00782E9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82E9E" w:rsidRDefault="00782E9E" w:rsidP="00782E9E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sz w:val="18"/>
        </w:rPr>
        <w:t>Прошу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РНКО:</w:t>
      </w:r>
      <w:bookmarkStart w:id="1" w:name="_GoBack"/>
      <w:bookmarkEnd w:id="1"/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8762"/>
      </w:tblGrid>
      <w:tr w:rsidR="00782E9E" w:rsidTr="00E75EBF">
        <w:trPr>
          <w:trHeight w:val="1140"/>
        </w:trPr>
        <w:tc>
          <w:tcPr>
            <w:tcW w:w="454" w:type="dxa"/>
          </w:tcPr>
          <w:p w:rsidR="00782E9E" w:rsidRDefault="00782E9E" w:rsidP="00E75EBF">
            <w:pPr>
              <w:pStyle w:val="TableParagraph"/>
              <w:spacing w:before="160"/>
              <w:rPr>
                <w:rFonts w:ascii="Arial"/>
                <w:b/>
                <w:sz w:val="24"/>
              </w:rPr>
            </w:pPr>
          </w:p>
          <w:p w:rsidR="00782E9E" w:rsidRDefault="00782E9E" w:rsidP="00E75EBF">
            <w:pPr>
              <w:pStyle w:val="TableParagraph"/>
              <w:spacing w:before="1"/>
              <w:ind w:right="12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</w:t>
            </w:r>
          </w:p>
        </w:tc>
        <w:tc>
          <w:tcPr>
            <w:tcW w:w="8762" w:type="dxa"/>
          </w:tcPr>
          <w:p w:rsidR="00782E9E" w:rsidRPr="00782E9E" w:rsidRDefault="00782E9E" w:rsidP="00E75EBF">
            <w:pPr>
              <w:pStyle w:val="TableParagraph"/>
              <w:tabs>
                <w:tab w:val="left" w:pos="8681"/>
              </w:tabs>
              <w:spacing w:before="119"/>
              <w:ind w:left="78"/>
              <w:rPr>
                <w:sz w:val="18"/>
                <w:lang w:val="ru-RU"/>
              </w:rPr>
            </w:pPr>
            <w:r w:rsidRPr="00782E9E">
              <w:rPr>
                <w:rFonts w:ascii="Times New Roman" w:hAnsi="Times New Roman"/>
                <w:color w:val="000000"/>
                <w:spacing w:val="-17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color w:val="000000"/>
                <w:sz w:val="18"/>
                <w:shd w:val="clear" w:color="auto" w:fill="DEEAF6"/>
                <w:lang w:val="ru-RU"/>
              </w:rPr>
              <w:t>установить</w:t>
            </w:r>
            <w:r w:rsidRPr="00782E9E">
              <w:rPr>
                <w:rFonts w:ascii="Arial" w:hAnsi="Arial"/>
                <w:b/>
                <w:color w:val="000000"/>
                <w:spacing w:val="-9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color w:val="000000"/>
                <w:sz w:val="18"/>
                <w:shd w:val="clear" w:color="auto" w:fill="DEEAF6"/>
                <w:lang w:val="ru-RU"/>
              </w:rPr>
              <w:t>максимальную</w:t>
            </w:r>
            <w:r w:rsidRPr="00782E9E">
              <w:rPr>
                <w:rFonts w:ascii="Arial" w:hAnsi="Arial"/>
                <w:b/>
                <w:color w:val="000000"/>
                <w:spacing w:val="-3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color w:val="000000"/>
                <w:sz w:val="18"/>
                <w:shd w:val="clear" w:color="auto" w:fill="DEEAF6"/>
                <w:lang w:val="ru-RU"/>
              </w:rPr>
              <w:t>сумму</w:t>
            </w:r>
            <w:r w:rsidRPr="00782E9E">
              <w:rPr>
                <w:rFonts w:ascii="Arial" w:hAnsi="Arial"/>
                <w:b/>
                <w:color w:val="000000"/>
                <w:spacing w:val="-9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color w:val="000000"/>
                <w:sz w:val="18"/>
                <w:shd w:val="clear" w:color="auto" w:fill="DEEAF6"/>
                <w:lang w:val="ru-RU"/>
              </w:rPr>
              <w:t>перевода</w:t>
            </w:r>
            <w:r w:rsidRPr="00782E9E">
              <w:rPr>
                <w:color w:val="000000"/>
                <w:spacing w:val="-3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color w:val="000000"/>
                <w:sz w:val="18"/>
                <w:shd w:val="clear" w:color="auto" w:fill="DEEAF6"/>
                <w:lang w:val="ru-RU"/>
              </w:rPr>
              <w:t>денежных</w:t>
            </w:r>
            <w:r w:rsidRPr="00782E9E">
              <w:rPr>
                <w:color w:val="000000"/>
                <w:spacing w:val="-5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color w:val="000000"/>
                <w:sz w:val="18"/>
                <w:shd w:val="clear" w:color="auto" w:fill="DEEAF6"/>
                <w:lang w:val="ru-RU"/>
              </w:rPr>
              <w:t>средств</w:t>
            </w:r>
            <w:r w:rsidRPr="00782E9E">
              <w:rPr>
                <w:color w:val="000000"/>
                <w:spacing w:val="-3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color w:val="000000"/>
                <w:sz w:val="18"/>
                <w:shd w:val="clear" w:color="auto" w:fill="DEEAF6"/>
                <w:lang w:val="ru-RU"/>
              </w:rPr>
              <w:t>по</w:t>
            </w:r>
            <w:r w:rsidRPr="00782E9E">
              <w:rPr>
                <w:color w:val="000000"/>
                <w:spacing w:val="-5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color w:val="000000"/>
                <w:sz w:val="18"/>
                <w:shd w:val="clear" w:color="auto" w:fill="DEEAF6"/>
                <w:lang w:val="ru-RU"/>
              </w:rPr>
              <w:t>Интернет</w:t>
            </w:r>
            <w:r w:rsidRPr="00782E9E">
              <w:rPr>
                <w:rFonts w:ascii="Arial MT" w:hAnsi="Arial MT"/>
                <w:color w:val="000000"/>
                <w:sz w:val="18"/>
                <w:shd w:val="clear" w:color="auto" w:fill="DEEAF6"/>
                <w:lang w:val="ru-RU"/>
              </w:rPr>
              <w:t>-</w:t>
            </w:r>
            <w:r w:rsidRPr="00782E9E">
              <w:rPr>
                <w:color w:val="000000"/>
                <w:spacing w:val="-2"/>
                <w:sz w:val="18"/>
                <w:shd w:val="clear" w:color="auto" w:fill="DEEAF6"/>
                <w:lang w:val="ru-RU"/>
              </w:rPr>
              <w:t>банку:</w:t>
            </w:r>
            <w:r w:rsidRPr="00782E9E">
              <w:rPr>
                <w:color w:val="000000"/>
                <w:sz w:val="18"/>
                <w:shd w:val="clear" w:color="auto" w:fill="DEEAF6"/>
                <w:lang w:val="ru-RU"/>
              </w:rPr>
              <w:tab/>
            </w:r>
          </w:p>
          <w:p w:rsidR="00782E9E" w:rsidRDefault="00782E9E" w:rsidP="00782E9E">
            <w:pPr>
              <w:pStyle w:val="TableParagraph"/>
              <w:numPr>
                <w:ilvl w:val="0"/>
                <w:numId w:val="6"/>
              </w:numPr>
              <w:tabs>
                <w:tab w:val="left" w:pos="556"/>
                <w:tab w:val="left" w:pos="6813"/>
              </w:tabs>
              <w:spacing w:before="120"/>
              <w:ind w:left="556" w:hanging="279"/>
              <w:rPr>
                <w:sz w:val="18"/>
              </w:rPr>
            </w:pPr>
            <w:proofErr w:type="gramStart"/>
            <w:r>
              <w:rPr>
                <w:rFonts w:ascii="Arial" w:hAnsi="Arial"/>
                <w:b/>
                <w:sz w:val="18"/>
              </w:rPr>
              <w:t>в</w:t>
            </w:r>
            <w:proofErr w:type="gram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8"/>
              </w:rPr>
              <w:t>сутки</w:t>
            </w:r>
            <w:proofErr w:type="spellEnd"/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руб</w:t>
            </w:r>
            <w:proofErr w:type="spellEnd"/>
            <w:r>
              <w:rPr>
                <w:spacing w:val="-2"/>
                <w:sz w:val="18"/>
              </w:rPr>
              <w:t>.);</w:t>
            </w:r>
          </w:p>
          <w:p w:rsidR="00782E9E" w:rsidRDefault="00782E9E" w:rsidP="00782E9E">
            <w:pPr>
              <w:pStyle w:val="TableParagraph"/>
              <w:numPr>
                <w:ilvl w:val="0"/>
                <w:numId w:val="6"/>
              </w:numPr>
              <w:tabs>
                <w:tab w:val="left" w:pos="556"/>
                <w:tab w:val="left" w:pos="6823"/>
              </w:tabs>
              <w:spacing w:before="79"/>
              <w:ind w:left="556" w:hanging="279"/>
              <w:rPr>
                <w:sz w:val="18"/>
              </w:rPr>
            </w:pPr>
            <w:proofErr w:type="gramStart"/>
            <w:r>
              <w:rPr>
                <w:rFonts w:ascii="Arial" w:hAnsi="Arial"/>
                <w:b/>
                <w:sz w:val="18"/>
              </w:rPr>
              <w:t>в</w:t>
            </w:r>
            <w:proofErr w:type="gram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8"/>
              </w:rPr>
              <w:t>месяц</w:t>
            </w:r>
            <w:proofErr w:type="spellEnd"/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руб</w:t>
            </w:r>
            <w:proofErr w:type="spellEnd"/>
            <w:r>
              <w:rPr>
                <w:spacing w:val="-2"/>
                <w:sz w:val="18"/>
              </w:rPr>
              <w:t>.).</w:t>
            </w:r>
          </w:p>
        </w:tc>
      </w:tr>
      <w:tr w:rsidR="00782E9E" w:rsidTr="00E75EBF">
        <w:trPr>
          <w:trHeight w:val="1254"/>
        </w:trPr>
        <w:tc>
          <w:tcPr>
            <w:tcW w:w="454" w:type="dxa"/>
          </w:tcPr>
          <w:p w:rsidR="00782E9E" w:rsidRDefault="00782E9E" w:rsidP="00E75EBF">
            <w:pPr>
              <w:pStyle w:val="TableParagraph"/>
              <w:spacing w:before="218"/>
              <w:rPr>
                <w:rFonts w:ascii="Arial"/>
                <w:b/>
                <w:sz w:val="24"/>
              </w:rPr>
            </w:pPr>
          </w:p>
          <w:p w:rsidR="00782E9E" w:rsidRDefault="00782E9E" w:rsidP="00782E9E">
            <w:pPr>
              <w:pStyle w:val="TableParagraph"/>
              <w:numPr>
                <w:ilvl w:val="0"/>
                <w:numId w:val="5"/>
              </w:numPr>
              <w:tabs>
                <w:tab w:val="left" w:pos="213"/>
              </w:tabs>
              <w:ind w:left="213" w:right="12" w:hanging="21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​</w:t>
            </w:r>
          </w:p>
        </w:tc>
        <w:tc>
          <w:tcPr>
            <w:tcW w:w="8762" w:type="dxa"/>
          </w:tcPr>
          <w:p w:rsidR="00782E9E" w:rsidRDefault="00782E9E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2E9E" w:rsidTr="00E75EBF">
        <w:trPr>
          <w:trHeight w:val="1554"/>
        </w:trPr>
        <w:tc>
          <w:tcPr>
            <w:tcW w:w="454" w:type="dxa"/>
          </w:tcPr>
          <w:p w:rsidR="00782E9E" w:rsidRDefault="00782E9E" w:rsidP="00E75EBF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82E9E" w:rsidRDefault="00782E9E" w:rsidP="00E75EBF">
            <w:pPr>
              <w:pStyle w:val="TableParagraph"/>
              <w:spacing w:before="93"/>
              <w:rPr>
                <w:rFonts w:ascii="Arial"/>
                <w:b/>
                <w:sz w:val="24"/>
              </w:rPr>
            </w:pPr>
          </w:p>
          <w:p w:rsidR="00782E9E" w:rsidRDefault="00782E9E" w:rsidP="00782E9E">
            <w:pPr>
              <w:pStyle w:val="TableParagraph"/>
              <w:numPr>
                <w:ilvl w:val="0"/>
                <w:numId w:val="4"/>
              </w:numPr>
              <w:tabs>
                <w:tab w:val="left" w:pos="213"/>
              </w:tabs>
              <w:ind w:left="213" w:right="12" w:hanging="21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​</w:t>
            </w:r>
          </w:p>
        </w:tc>
        <w:tc>
          <w:tcPr>
            <w:tcW w:w="8762" w:type="dxa"/>
          </w:tcPr>
          <w:p w:rsidR="00782E9E" w:rsidRDefault="00782E9E" w:rsidP="00E75EBF">
            <w:pPr>
              <w:pStyle w:val="TableParagraph"/>
              <w:rPr>
                <w:rFonts w:ascii="Arial"/>
                <w:b/>
                <w:sz w:val="14"/>
              </w:rPr>
            </w:pPr>
          </w:p>
          <w:p w:rsidR="00782E9E" w:rsidRDefault="00782E9E" w:rsidP="00E75EBF">
            <w:pPr>
              <w:pStyle w:val="TableParagraph"/>
              <w:rPr>
                <w:rFonts w:ascii="Arial"/>
                <w:b/>
                <w:sz w:val="14"/>
              </w:rPr>
            </w:pPr>
          </w:p>
          <w:p w:rsidR="00782E9E" w:rsidRDefault="00782E9E" w:rsidP="00E75EBF">
            <w:pPr>
              <w:pStyle w:val="TableParagraph"/>
              <w:rPr>
                <w:rFonts w:ascii="Arial"/>
                <w:b/>
                <w:sz w:val="14"/>
              </w:rPr>
            </w:pPr>
          </w:p>
          <w:p w:rsidR="00782E9E" w:rsidRDefault="00782E9E" w:rsidP="00E75EBF">
            <w:pPr>
              <w:pStyle w:val="TableParagraph"/>
              <w:rPr>
                <w:rFonts w:ascii="Arial"/>
                <w:b/>
                <w:sz w:val="14"/>
              </w:rPr>
            </w:pPr>
          </w:p>
          <w:p w:rsidR="00782E9E" w:rsidRDefault="00782E9E" w:rsidP="00E75EBF">
            <w:pPr>
              <w:pStyle w:val="TableParagraph"/>
              <w:rPr>
                <w:rFonts w:ascii="Arial"/>
                <w:b/>
                <w:sz w:val="14"/>
              </w:rPr>
            </w:pPr>
          </w:p>
          <w:p w:rsidR="00782E9E" w:rsidRDefault="00782E9E" w:rsidP="00E75EBF">
            <w:pPr>
              <w:pStyle w:val="TableParagraph"/>
              <w:rPr>
                <w:rFonts w:ascii="Arial"/>
                <w:b/>
                <w:sz w:val="14"/>
              </w:rPr>
            </w:pPr>
          </w:p>
          <w:p w:rsidR="00782E9E" w:rsidRDefault="00782E9E" w:rsidP="00E75EBF">
            <w:pPr>
              <w:pStyle w:val="TableParagraph"/>
              <w:spacing w:before="28"/>
              <w:rPr>
                <w:rFonts w:ascii="Arial"/>
                <w:b/>
                <w:sz w:val="14"/>
              </w:rPr>
            </w:pPr>
          </w:p>
          <w:p w:rsidR="00782E9E" w:rsidRPr="00782E9E" w:rsidRDefault="00782E9E" w:rsidP="00E75EBF">
            <w:pPr>
              <w:pStyle w:val="TableParagraph"/>
              <w:ind w:left="198" w:right="850" w:hanging="92"/>
              <w:rPr>
                <w:rFonts w:ascii="Arial" w:hAnsi="Arial"/>
                <w:i/>
                <w:sz w:val="14"/>
                <w:lang w:val="ru-RU"/>
              </w:rPr>
            </w:pPr>
            <w:r w:rsidRPr="00782E9E">
              <w:rPr>
                <w:rFonts w:ascii="Arial" w:hAnsi="Arial"/>
                <w:b/>
                <w:i/>
                <w:sz w:val="16"/>
                <w:lang w:val="ru-RU"/>
              </w:rPr>
              <w:t>*</w:t>
            </w:r>
            <w:r w:rsidRPr="00782E9E">
              <w:rPr>
                <w:rFonts w:ascii="Arial" w:hAnsi="Arial"/>
                <w:b/>
                <w:i/>
                <w:spacing w:val="-3"/>
                <w:sz w:val="16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настройка</w:t>
            </w:r>
            <w:r w:rsidRPr="00782E9E">
              <w:rPr>
                <w:rFonts w:ascii="Arial" w:hAnsi="Arial"/>
                <w:i/>
                <w:spacing w:val="-2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ограниченного</w:t>
            </w:r>
            <w:r w:rsidRPr="00782E9E">
              <w:rPr>
                <w:rFonts w:ascii="Arial" w:hAnsi="Arial"/>
                <w:i/>
                <w:spacing w:val="-2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списка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IP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-адресов,</w:t>
            </w:r>
            <w:r w:rsidRPr="00782E9E">
              <w:rPr>
                <w:rFonts w:ascii="Arial" w:hAnsi="Arial"/>
                <w:i/>
                <w:spacing w:val="-2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с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которых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возможен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вход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в</w:t>
            </w:r>
            <w:r w:rsidRPr="00782E9E">
              <w:rPr>
                <w:rFonts w:ascii="Arial" w:hAnsi="Arial"/>
                <w:i/>
                <w:spacing w:val="-2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Интернет-банк,</w:t>
            </w:r>
            <w:r w:rsidRPr="00782E9E">
              <w:rPr>
                <w:rFonts w:ascii="Arial" w:hAnsi="Arial"/>
                <w:i/>
                <w:spacing w:val="-2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вход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в</w:t>
            </w:r>
            <w:r w:rsidRPr="00782E9E">
              <w:rPr>
                <w:rFonts w:ascii="Arial" w:hAnsi="Arial"/>
                <w:i/>
                <w:spacing w:val="-2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Интернет-банк</w:t>
            </w:r>
            <w:r w:rsidRPr="00782E9E">
              <w:rPr>
                <w:rFonts w:ascii="Arial" w:hAnsi="Arial"/>
                <w:i/>
                <w:spacing w:val="-5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с</w:t>
            </w:r>
            <w:r w:rsidRPr="00782E9E">
              <w:rPr>
                <w:rFonts w:ascii="Arial" w:hAnsi="Arial"/>
                <w:i/>
                <w:spacing w:val="40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 xml:space="preserve">остальных </w:t>
            </w:r>
            <w:r>
              <w:rPr>
                <w:rFonts w:ascii="Arial" w:hAnsi="Arial"/>
                <w:i/>
                <w:sz w:val="14"/>
              </w:rPr>
              <w:t>IP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-адресов будет невозможен.</w:t>
            </w:r>
          </w:p>
        </w:tc>
      </w:tr>
      <w:tr w:rsidR="00782E9E" w:rsidTr="00E75EBF">
        <w:trPr>
          <w:trHeight w:val="1696"/>
        </w:trPr>
        <w:tc>
          <w:tcPr>
            <w:tcW w:w="454" w:type="dxa"/>
          </w:tcPr>
          <w:p w:rsidR="00782E9E" w:rsidRPr="00782E9E" w:rsidRDefault="00782E9E" w:rsidP="00E75EBF">
            <w:pPr>
              <w:pStyle w:val="TableParagraph"/>
              <w:rPr>
                <w:rFonts w:ascii="Arial"/>
                <w:b/>
                <w:sz w:val="24"/>
                <w:lang w:val="ru-RU"/>
              </w:rPr>
            </w:pPr>
          </w:p>
          <w:p w:rsidR="00782E9E" w:rsidRPr="00782E9E" w:rsidRDefault="00782E9E" w:rsidP="00E75EBF">
            <w:pPr>
              <w:pStyle w:val="TableParagraph"/>
              <w:spacing w:before="166"/>
              <w:rPr>
                <w:rFonts w:ascii="Arial"/>
                <w:b/>
                <w:sz w:val="24"/>
                <w:lang w:val="ru-RU"/>
              </w:rPr>
            </w:pPr>
          </w:p>
          <w:p w:rsidR="00782E9E" w:rsidRDefault="00782E9E" w:rsidP="00E75EBF">
            <w:pPr>
              <w:pStyle w:val="TableParagraph"/>
              <w:ind w:right="12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</w:t>
            </w:r>
          </w:p>
        </w:tc>
        <w:tc>
          <w:tcPr>
            <w:tcW w:w="8762" w:type="dxa"/>
          </w:tcPr>
          <w:p w:rsidR="00782E9E" w:rsidRPr="00782E9E" w:rsidRDefault="00782E9E" w:rsidP="00E75EBF">
            <w:pPr>
              <w:pStyle w:val="TableParagraph"/>
              <w:tabs>
                <w:tab w:val="left" w:pos="8681"/>
              </w:tabs>
              <w:spacing w:before="145"/>
              <w:ind w:left="78"/>
              <w:rPr>
                <w:sz w:val="18"/>
                <w:lang w:val="ru-RU"/>
              </w:rPr>
            </w:pPr>
            <w:r w:rsidRPr="00782E9E">
              <w:rPr>
                <w:rFonts w:ascii="Times New Roman" w:hAnsi="Times New Roman"/>
                <w:color w:val="000000"/>
                <w:spacing w:val="-17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color w:val="000000"/>
                <w:sz w:val="18"/>
                <w:shd w:val="clear" w:color="auto" w:fill="DEEAF6"/>
                <w:lang w:val="ru-RU"/>
              </w:rPr>
              <w:t>ограничить</w:t>
            </w:r>
            <w:r w:rsidRPr="00782E9E">
              <w:rPr>
                <w:rFonts w:ascii="Arial" w:hAnsi="Arial"/>
                <w:b/>
                <w:color w:val="000000"/>
                <w:spacing w:val="-10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color w:val="000000"/>
                <w:sz w:val="18"/>
                <w:shd w:val="clear" w:color="auto" w:fill="DEEAF6"/>
                <w:lang w:val="ru-RU"/>
              </w:rPr>
              <w:t>перечень</w:t>
            </w:r>
            <w:r w:rsidRPr="00782E9E">
              <w:rPr>
                <w:rFonts w:ascii="Arial" w:hAnsi="Arial"/>
                <w:b/>
                <w:color w:val="000000"/>
                <w:spacing w:val="-5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color w:val="000000"/>
                <w:sz w:val="18"/>
                <w:shd w:val="clear" w:color="auto" w:fill="DEEAF6"/>
                <w:lang w:val="ru-RU"/>
              </w:rPr>
              <w:t>услуг**</w:t>
            </w:r>
            <w:r w:rsidRPr="00782E9E">
              <w:rPr>
                <w:color w:val="000000"/>
                <w:sz w:val="18"/>
                <w:shd w:val="clear" w:color="auto" w:fill="DEEAF6"/>
                <w:lang w:val="ru-RU"/>
              </w:rPr>
              <w:t>,</w:t>
            </w:r>
            <w:r w:rsidRPr="00782E9E">
              <w:rPr>
                <w:color w:val="000000"/>
                <w:spacing w:val="-4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color w:val="000000"/>
                <w:sz w:val="18"/>
                <w:shd w:val="clear" w:color="auto" w:fill="DEEAF6"/>
                <w:lang w:val="ru-RU"/>
              </w:rPr>
              <w:t>предоставляемых</w:t>
            </w:r>
            <w:r w:rsidRPr="00782E9E">
              <w:rPr>
                <w:color w:val="000000"/>
                <w:spacing w:val="-8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color w:val="000000"/>
                <w:sz w:val="18"/>
                <w:shd w:val="clear" w:color="auto" w:fill="DEEAF6"/>
                <w:lang w:val="ru-RU"/>
              </w:rPr>
              <w:t>в</w:t>
            </w:r>
            <w:r w:rsidRPr="00782E9E">
              <w:rPr>
                <w:color w:val="000000"/>
                <w:spacing w:val="-1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color w:val="000000"/>
                <w:sz w:val="18"/>
                <w:shd w:val="clear" w:color="auto" w:fill="DEEAF6"/>
                <w:lang w:val="ru-RU"/>
              </w:rPr>
              <w:t>сервисе</w:t>
            </w:r>
            <w:r w:rsidRPr="00782E9E">
              <w:rPr>
                <w:color w:val="000000"/>
                <w:spacing w:val="-4"/>
                <w:sz w:val="18"/>
                <w:shd w:val="clear" w:color="auto" w:fill="DEEAF6"/>
                <w:lang w:val="ru-RU"/>
              </w:rPr>
              <w:t xml:space="preserve"> </w:t>
            </w:r>
            <w:r w:rsidRPr="00782E9E">
              <w:rPr>
                <w:color w:val="000000"/>
                <w:sz w:val="18"/>
                <w:shd w:val="clear" w:color="auto" w:fill="DEEAF6"/>
                <w:lang w:val="ru-RU"/>
              </w:rPr>
              <w:t>Интернет</w:t>
            </w:r>
            <w:r w:rsidRPr="00782E9E">
              <w:rPr>
                <w:rFonts w:ascii="Arial MT" w:hAnsi="Arial MT"/>
                <w:color w:val="000000"/>
                <w:sz w:val="18"/>
                <w:shd w:val="clear" w:color="auto" w:fill="DEEAF6"/>
                <w:lang w:val="ru-RU"/>
              </w:rPr>
              <w:t>-</w:t>
            </w:r>
            <w:r w:rsidRPr="00782E9E">
              <w:rPr>
                <w:color w:val="000000"/>
                <w:spacing w:val="-2"/>
                <w:sz w:val="18"/>
                <w:shd w:val="clear" w:color="auto" w:fill="DEEAF6"/>
                <w:lang w:val="ru-RU"/>
              </w:rPr>
              <w:t>банк:</w:t>
            </w:r>
            <w:r w:rsidRPr="00782E9E">
              <w:rPr>
                <w:color w:val="000000"/>
                <w:sz w:val="18"/>
                <w:shd w:val="clear" w:color="auto" w:fill="DEEAF6"/>
                <w:lang w:val="ru-RU"/>
              </w:rPr>
              <w:tab/>
            </w:r>
          </w:p>
          <w:p w:rsidR="00782E9E" w:rsidRPr="00782E9E" w:rsidRDefault="00782E9E" w:rsidP="00E75EBF">
            <w:pPr>
              <w:pStyle w:val="TableParagraph"/>
              <w:tabs>
                <w:tab w:val="left" w:pos="624"/>
              </w:tabs>
              <w:spacing w:before="121"/>
              <w:rPr>
                <w:rFonts w:ascii="Arial" w:hAnsi="Arial"/>
                <w:b/>
                <w:sz w:val="18"/>
                <w:lang w:val="ru-RU"/>
              </w:rPr>
            </w:pPr>
          </w:p>
          <w:p w:rsidR="00782E9E" w:rsidRDefault="00782E9E" w:rsidP="00782E9E">
            <w:pPr>
              <w:pStyle w:val="TableParagraph"/>
              <w:numPr>
                <w:ilvl w:val="0"/>
                <w:numId w:val="3"/>
              </w:numPr>
              <w:tabs>
                <w:tab w:val="left" w:pos="624"/>
              </w:tabs>
              <w:spacing w:before="82"/>
              <w:ind w:left="624" w:hanging="347"/>
              <w:rPr>
                <w:rFonts w:ascii="Arial" w:hAnsi="Arial"/>
                <w:b/>
                <w:sz w:val="18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18"/>
              </w:rPr>
              <w:t>отправка</w:t>
            </w:r>
            <w:proofErr w:type="spellEnd"/>
            <w:proofErr w:type="gramEnd"/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переводов</w:t>
            </w:r>
            <w:proofErr w:type="spellEnd"/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денежных</w:t>
            </w:r>
            <w:proofErr w:type="spellEnd"/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8"/>
              </w:rPr>
              <w:t>средств</w:t>
            </w:r>
            <w:proofErr w:type="spellEnd"/>
            <w:r>
              <w:rPr>
                <w:rFonts w:ascii="Arial" w:hAnsi="Arial"/>
                <w:b/>
                <w:spacing w:val="-2"/>
                <w:sz w:val="18"/>
              </w:rPr>
              <w:t>.</w:t>
            </w:r>
          </w:p>
          <w:p w:rsidR="00782E9E" w:rsidRPr="00782E9E" w:rsidRDefault="00782E9E" w:rsidP="00E75EBF">
            <w:pPr>
              <w:pStyle w:val="TableParagraph"/>
              <w:spacing w:before="80"/>
              <w:ind w:left="260" w:right="1087" w:hanging="154"/>
              <w:rPr>
                <w:rFonts w:ascii="Arial" w:hAnsi="Arial"/>
                <w:i/>
                <w:sz w:val="14"/>
                <w:lang w:val="ru-RU"/>
              </w:rPr>
            </w:pPr>
            <w:r w:rsidRPr="00782E9E">
              <w:rPr>
                <w:rFonts w:ascii="Arial" w:hAnsi="Arial"/>
                <w:i/>
                <w:sz w:val="16"/>
                <w:lang w:val="ru-RU"/>
              </w:rPr>
              <w:t>**</w:t>
            </w:r>
            <w:r w:rsidRPr="00782E9E">
              <w:rPr>
                <w:rFonts w:ascii="Arial" w:hAnsi="Arial"/>
                <w:i/>
                <w:spacing w:val="-4"/>
                <w:sz w:val="16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настройка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ограничений</w:t>
            </w:r>
            <w:r w:rsidRPr="00782E9E">
              <w:rPr>
                <w:rFonts w:ascii="Arial" w:hAnsi="Arial"/>
                <w:i/>
                <w:spacing w:val="-6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перечня</w:t>
            </w:r>
            <w:r w:rsidRPr="00782E9E">
              <w:rPr>
                <w:rFonts w:ascii="Arial" w:hAnsi="Arial"/>
                <w:i/>
                <w:spacing w:val="-6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услуг,</w:t>
            </w:r>
            <w:r w:rsidRPr="00782E9E">
              <w:rPr>
                <w:rFonts w:ascii="Arial" w:hAnsi="Arial"/>
                <w:i/>
                <w:spacing w:val="-6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предоставляемых</w:t>
            </w:r>
            <w:r w:rsidRPr="00782E9E">
              <w:rPr>
                <w:rFonts w:ascii="Arial" w:hAnsi="Arial"/>
                <w:i/>
                <w:spacing w:val="-6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в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сервисе</w:t>
            </w:r>
            <w:r w:rsidRPr="00782E9E">
              <w:rPr>
                <w:rFonts w:ascii="Arial" w:hAnsi="Arial"/>
                <w:i/>
                <w:spacing w:val="-3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Интернет-банк: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отметки</w:t>
            </w:r>
            <w:r w:rsidRPr="00782E9E">
              <w:rPr>
                <w:rFonts w:ascii="Arial" w:hAnsi="Arial"/>
                <w:i/>
                <w:spacing w:val="40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проставляются напротив услуг, НЕ оказываемых в сервисе Интернет-банк.</w:t>
            </w:r>
          </w:p>
          <w:p w:rsidR="00782E9E" w:rsidRPr="00782E9E" w:rsidRDefault="00782E9E" w:rsidP="00E75EBF">
            <w:pPr>
              <w:pStyle w:val="TableParagraph"/>
              <w:ind w:left="222"/>
              <w:rPr>
                <w:rFonts w:ascii="Arial" w:hAnsi="Arial"/>
                <w:i/>
                <w:sz w:val="14"/>
                <w:lang w:val="ru-RU"/>
              </w:rPr>
            </w:pPr>
            <w:r w:rsidRPr="00782E9E">
              <w:rPr>
                <w:rFonts w:ascii="Arial" w:hAnsi="Arial"/>
                <w:i/>
                <w:sz w:val="14"/>
                <w:lang w:val="ru-RU"/>
              </w:rPr>
              <w:t>Оказание</w:t>
            </w:r>
            <w:r w:rsidRPr="00782E9E">
              <w:rPr>
                <w:rFonts w:ascii="Arial" w:hAnsi="Arial"/>
                <w:i/>
                <w:spacing w:val="-7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Клиенту</w:t>
            </w:r>
            <w:r w:rsidRPr="00782E9E">
              <w:rPr>
                <w:rFonts w:ascii="Arial" w:hAnsi="Arial"/>
                <w:i/>
                <w:spacing w:val="-7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по</w:t>
            </w:r>
            <w:r w:rsidRPr="00782E9E">
              <w:rPr>
                <w:rFonts w:ascii="Arial" w:hAnsi="Arial"/>
                <w:i/>
                <w:spacing w:val="-7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Интернет-банку</w:t>
            </w:r>
            <w:r w:rsidRPr="00782E9E">
              <w:rPr>
                <w:rFonts w:ascii="Arial" w:hAnsi="Arial"/>
                <w:i/>
                <w:spacing w:val="-6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иных</w:t>
            </w:r>
            <w:r w:rsidRPr="00782E9E">
              <w:rPr>
                <w:rFonts w:ascii="Arial" w:hAnsi="Arial"/>
                <w:i/>
                <w:spacing w:val="-8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услуг,</w:t>
            </w:r>
            <w:r w:rsidRPr="00782E9E">
              <w:rPr>
                <w:rFonts w:ascii="Arial" w:hAnsi="Arial"/>
                <w:i/>
                <w:spacing w:val="-7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предусмотренных</w:t>
            </w:r>
            <w:r w:rsidRPr="00782E9E">
              <w:rPr>
                <w:rFonts w:ascii="Arial" w:hAnsi="Arial"/>
                <w:i/>
                <w:spacing w:val="-7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Договором,</w:t>
            </w:r>
            <w:r w:rsidRPr="00782E9E">
              <w:rPr>
                <w:rFonts w:ascii="Arial" w:hAnsi="Arial"/>
                <w:i/>
                <w:spacing w:val="-7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pacing w:val="-2"/>
                <w:sz w:val="14"/>
                <w:lang w:val="ru-RU"/>
              </w:rPr>
              <w:t>сохраняется.</w:t>
            </w:r>
          </w:p>
        </w:tc>
      </w:tr>
      <w:tr w:rsidR="00782E9E" w:rsidTr="00E75EBF">
        <w:trPr>
          <w:trHeight w:val="1410"/>
        </w:trPr>
        <w:tc>
          <w:tcPr>
            <w:tcW w:w="454" w:type="dxa"/>
          </w:tcPr>
          <w:p w:rsidR="00782E9E" w:rsidRPr="00782E9E" w:rsidRDefault="00782E9E" w:rsidP="00E75EBF">
            <w:pPr>
              <w:pStyle w:val="TableParagraph"/>
              <w:rPr>
                <w:rFonts w:ascii="Arial"/>
                <w:b/>
                <w:sz w:val="24"/>
                <w:lang w:val="ru-RU"/>
              </w:rPr>
            </w:pPr>
          </w:p>
          <w:p w:rsidR="00782E9E" w:rsidRPr="00782E9E" w:rsidRDefault="00782E9E" w:rsidP="00E75EBF">
            <w:pPr>
              <w:pStyle w:val="TableParagraph"/>
              <w:spacing w:before="21"/>
              <w:rPr>
                <w:rFonts w:ascii="Arial"/>
                <w:b/>
                <w:sz w:val="24"/>
                <w:lang w:val="ru-RU"/>
              </w:rPr>
            </w:pPr>
          </w:p>
          <w:p w:rsidR="00782E9E" w:rsidRDefault="00782E9E" w:rsidP="00782E9E">
            <w:pPr>
              <w:pStyle w:val="TableParagraph"/>
              <w:numPr>
                <w:ilvl w:val="0"/>
                <w:numId w:val="2"/>
              </w:numPr>
              <w:tabs>
                <w:tab w:val="left" w:pos="213"/>
              </w:tabs>
              <w:ind w:left="213" w:right="12" w:hanging="21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​</w:t>
            </w:r>
          </w:p>
        </w:tc>
        <w:tc>
          <w:tcPr>
            <w:tcW w:w="8762" w:type="dxa"/>
          </w:tcPr>
          <w:p w:rsidR="00782E9E" w:rsidRPr="00782E9E" w:rsidRDefault="00782E9E" w:rsidP="00E75EBF">
            <w:pPr>
              <w:pStyle w:val="TableParagraph"/>
              <w:spacing w:before="83"/>
              <w:ind w:left="107"/>
              <w:rPr>
                <w:sz w:val="18"/>
                <w:lang w:val="ru-RU"/>
              </w:rPr>
            </w:pPr>
            <w:r>
              <w:rPr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112D3EEE" wp14:editId="0FD3DF85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53237</wp:posOffset>
                      </wp:positionV>
                      <wp:extent cx="5462905" cy="264160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62905" cy="264160"/>
                                <a:chOff x="0" y="0"/>
                                <a:chExt cx="5462905" cy="26416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0"/>
                                  <a:ext cx="5462905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2905" h="264160">
                                      <a:moveTo>
                                        <a:pt x="5462905" y="132600"/>
                                      </a:moveTo>
                                      <a:lnTo>
                                        <a:pt x="0" y="132600"/>
                                      </a:lnTo>
                                      <a:lnTo>
                                        <a:pt x="0" y="263652"/>
                                      </a:lnTo>
                                      <a:lnTo>
                                        <a:pt x="5462905" y="263652"/>
                                      </a:lnTo>
                                      <a:lnTo>
                                        <a:pt x="5462905" y="132600"/>
                                      </a:lnTo>
                                      <a:close/>
                                    </a:path>
                                    <a:path w="5462905" h="264160">
                                      <a:moveTo>
                                        <a:pt x="54629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2588"/>
                                      </a:lnTo>
                                      <a:lnTo>
                                        <a:pt x="5462905" y="132588"/>
                                      </a:lnTo>
                                      <a:lnTo>
                                        <a:pt x="5462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AF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A9B988" id="Group 82" o:spid="_x0000_s1026" style="position:absolute;margin-left:3.95pt;margin-top:4.2pt;width:430.15pt;height:20.8pt;z-index:-251654144;mso-wrap-distance-left:0;mso-wrap-distance-right:0" coordsize="54629,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">
                      <v:shape id="Graphic 83" o:spid="_x0000_s1027" style="position:absolute;width:54629;height:2641;visibility:visible;mso-wrap-style:square;v-text-anchor:top" coordsize="546290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" path="m5462905,132600l,132600,,263652r5462905,l5462905,132600xem5462905,l,,,132588r5462905,l5462905,xe" fillcolor="#deeaf6" stroked="f">
                        <v:path arrowok="t"/>
                      </v:shape>
                    </v:group>
                  </w:pict>
                </mc:Fallback>
              </mc:AlternateContent>
            </w:r>
            <w:r w:rsidRPr="00782E9E">
              <w:rPr>
                <w:rFonts w:ascii="Arial" w:hAnsi="Arial"/>
                <w:b/>
                <w:sz w:val="18"/>
                <w:lang w:val="ru-RU"/>
              </w:rPr>
              <w:t>установить</w:t>
            </w:r>
            <w:r w:rsidRPr="00782E9E">
              <w:rPr>
                <w:rFonts w:ascii="Arial" w:hAnsi="Arial"/>
                <w:b/>
                <w:spacing w:val="-7"/>
                <w:sz w:val="18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sz w:val="18"/>
                <w:lang w:val="ru-RU"/>
              </w:rPr>
              <w:t>временной</w:t>
            </w:r>
            <w:r w:rsidRPr="00782E9E">
              <w:rPr>
                <w:rFonts w:ascii="Arial" w:hAnsi="Arial"/>
                <w:b/>
                <w:spacing w:val="-7"/>
                <w:sz w:val="18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sz w:val="18"/>
                <w:lang w:val="ru-RU"/>
              </w:rPr>
              <w:t>период(ы)</w:t>
            </w:r>
            <w:r w:rsidRPr="00782E9E">
              <w:rPr>
                <w:sz w:val="18"/>
                <w:lang w:val="ru-RU"/>
              </w:rPr>
              <w:t>,</w:t>
            </w:r>
            <w:r w:rsidRPr="00782E9E">
              <w:rPr>
                <w:spacing w:val="-5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в</w:t>
            </w:r>
            <w:r w:rsidRPr="00782E9E">
              <w:rPr>
                <w:spacing w:val="-5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который</w:t>
            </w:r>
            <w:r w:rsidRPr="00782E9E">
              <w:rPr>
                <w:spacing w:val="-7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могут</w:t>
            </w:r>
            <w:r w:rsidRPr="00782E9E">
              <w:rPr>
                <w:spacing w:val="-6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быть</w:t>
            </w:r>
            <w:r w:rsidRPr="00782E9E">
              <w:rPr>
                <w:spacing w:val="-5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подписаны</w:t>
            </w:r>
            <w:r w:rsidRPr="00782E9E">
              <w:rPr>
                <w:spacing w:val="-5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и</w:t>
            </w:r>
            <w:r w:rsidRPr="00782E9E">
              <w:rPr>
                <w:spacing w:val="-7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отправлены</w:t>
            </w:r>
            <w:r w:rsidRPr="00782E9E">
              <w:rPr>
                <w:spacing w:val="-5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в</w:t>
            </w:r>
            <w:r w:rsidRPr="00782E9E">
              <w:rPr>
                <w:spacing w:val="-7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РНКО распоряжения на осуществление перевода денежных средств по сервису Интернет</w:t>
            </w:r>
            <w:r w:rsidRPr="00782E9E">
              <w:rPr>
                <w:rFonts w:ascii="Arial MT" w:hAnsi="Arial MT"/>
                <w:sz w:val="18"/>
                <w:lang w:val="ru-RU"/>
              </w:rPr>
              <w:t>-</w:t>
            </w:r>
            <w:r w:rsidRPr="00782E9E">
              <w:rPr>
                <w:sz w:val="18"/>
                <w:lang w:val="ru-RU"/>
              </w:rPr>
              <w:t>банк:</w:t>
            </w:r>
          </w:p>
          <w:p w:rsidR="00782E9E" w:rsidRPr="00782E9E" w:rsidRDefault="00782E9E" w:rsidP="00E75EBF">
            <w:pPr>
              <w:pStyle w:val="TableParagraph"/>
              <w:tabs>
                <w:tab w:val="left" w:pos="2757"/>
                <w:tab w:val="left" w:pos="5438"/>
              </w:tabs>
              <w:spacing w:before="2"/>
              <w:ind w:left="277"/>
              <w:rPr>
                <w:rFonts w:ascii="Arial" w:hAnsi="Arial"/>
                <w:b/>
                <w:sz w:val="18"/>
                <w:lang w:val="ru-RU"/>
              </w:rPr>
            </w:pPr>
            <w:r>
              <w:rPr>
                <w:rFonts w:ascii="Wingdings" w:hAnsi="Wingdings"/>
                <w:sz w:val="24"/>
              </w:rPr>
              <w:t></w:t>
            </w:r>
            <w:r w:rsidRPr="00782E9E">
              <w:rPr>
                <w:rFonts w:ascii="Times New Roman" w:hAnsi="Times New Roman"/>
                <w:spacing w:val="69"/>
                <w:sz w:val="24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sz w:val="18"/>
                <w:lang w:val="ru-RU"/>
              </w:rPr>
              <w:t>08.30 —</w:t>
            </w:r>
            <w:r w:rsidRPr="00782E9E">
              <w:rPr>
                <w:rFonts w:ascii="Arial" w:hAnsi="Arial"/>
                <w:b/>
                <w:spacing w:val="-1"/>
                <w:sz w:val="18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spacing w:val="-2"/>
                <w:sz w:val="18"/>
                <w:lang w:val="ru-RU"/>
              </w:rPr>
              <w:t>12.00</w:t>
            </w:r>
            <w:r w:rsidRPr="00782E9E">
              <w:rPr>
                <w:rFonts w:ascii="Arial" w:hAnsi="Arial"/>
                <w:b/>
                <w:sz w:val="18"/>
                <w:lang w:val="ru-RU"/>
              </w:rPr>
              <w:tab/>
            </w:r>
            <w:r>
              <w:rPr>
                <w:rFonts w:ascii="Wingdings" w:hAnsi="Wingdings"/>
                <w:sz w:val="24"/>
              </w:rPr>
              <w:t></w:t>
            </w:r>
            <w:r w:rsidRPr="00782E9E">
              <w:rPr>
                <w:rFonts w:ascii="Times New Roman" w:hAnsi="Times New Roman"/>
                <w:spacing w:val="69"/>
                <w:sz w:val="24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sz w:val="18"/>
                <w:lang w:val="ru-RU"/>
              </w:rPr>
              <w:t>12.00 —</w:t>
            </w:r>
            <w:r w:rsidRPr="00782E9E">
              <w:rPr>
                <w:rFonts w:ascii="Arial" w:hAnsi="Arial"/>
                <w:b/>
                <w:spacing w:val="-1"/>
                <w:sz w:val="18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spacing w:val="-4"/>
                <w:sz w:val="18"/>
                <w:lang w:val="ru-RU"/>
              </w:rPr>
              <w:t>15.00</w:t>
            </w:r>
            <w:r w:rsidRPr="00782E9E">
              <w:rPr>
                <w:rFonts w:ascii="Arial" w:hAnsi="Arial"/>
                <w:b/>
                <w:sz w:val="18"/>
                <w:lang w:val="ru-RU"/>
              </w:rPr>
              <w:tab/>
            </w:r>
            <w:r>
              <w:rPr>
                <w:rFonts w:ascii="Wingdings" w:hAnsi="Wingdings"/>
                <w:sz w:val="24"/>
              </w:rPr>
              <w:t></w:t>
            </w:r>
            <w:r w:rsidRPr="00782E9E">
              <w:rPr>
                <w:rFonts w:ascii="Times New Roman" w:hAnsi="Times New Roman"/>
                <w:spacing w:val="66"/>
                <w:sz w:val="24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sz w:val="18"/>
                <w:lang w:val="ru-RU"/>
              </w:rPr>
              <w:t>15.00 —</w:t>
            </w:r>
            <w:r w:rsidRPr="00782E9E">
              <w:rPr>
                <w:rFonts w:ascii="Arial" w:hAnsi="Arial"/>
                <w:b/>
                <w:spacing w:val="-1"/>
                <w:sz w:val="18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spacing w:val="-2"/>
                <w:sz w:val="18"/>
                <w:lang w:val="ru-RU"/>
              </w:rPr>
              <w:t>18.30</w:t>
            </w:r>
          </w:p>
          <w:p w:rsidR="00782E9E" w:rsidRPr="00782E9E" w:rsidRDefault="00782E9E" w:rsidP="00E75EBF">
            <w:pPr>
              <w:pStyle w:val="TableParagraph"/>
              <w:spacing w:before="80"/>
              <w:ind w:left="107"/>
              <w:rPr>
                <w:rFonts w:ascii="Arial" w:hAnsi="Arial"/>
                <w:i/>
                <w:sz w:val="14"/>
                <w:lang w:val="ru-RU"/>
              </w:rPr>
            </w:pPr>
            <w:r w:rsidRPr="00782E9E">
              <w:rPr>
                <w:rFonts w:ascii="Arial" w:hAnsi="Arial"/>
                <w:i/>
                <w:sz w:val="14"/>
                <w:lang w:val="ru-RU"/>
              </w:rPr>
              <w:t>При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попытке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Клиента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направить</w:t>
            </w:r>
            <w:r w:rsidRPr="00782E9E">
              <w:rPr>
                <w:rFonts w:ascii="Arial" w:hAnsi="Arial"/>
                <w:i/>
                <w:spacing w:val="-1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в</w:t>
            </w:r>
            <w:r w:rsidRPr="00782E9E">
              <w:rPr>
                <w:rFonts w:ascii="Arial" w:hAnsi="Arial"/>
                <w:i/>
                <w:spacing w:val="-2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РНКО</w:t>
            </w:r>
            <w:r w:rsidRPr="00782E9E">
              <w:rPr>
                <w:rFonts w:ascii="Arial" w:hAnsi="Arial"/>
                <w:i/>
                <w:spacing w:val="-2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распоряжение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на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совершение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перевода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денежных</w:t>
            </w:r>
            <w:r w:rsidRPr="00782E9E">
              <w:rPr>
                <w:rFonts w:ascii="Arial" w:hAnsi="Arial"/>
                <w:i/>
                <w:spacing w:val="-6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средств</w:t>
            </w:r>
            <w:r w:rsidRPr="00782E9E">
              <w:rPr>
                <w:rFonts w:ascii="Arial" w:hAnsi="Arial"/>
                <w:i/>
                <w:spacing w:val="-2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за пределами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указанного</w:t>
            </w:r>
            <w:r w:rsidRPr="00782E9E">
              <w:rPr>
                <w:rFonts w:ascii="Arial" w:hAnsi="Arial"/>
                <w:i/>
                <w:spacing w:val="40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(отмеченного) периода(</w:t>
            </w:r>
            <w:proofErr w:type="spellStart"/>
            <w:r w:rsidRPr="00782E9E">
              <w:rPr>
                <w:rFonts w:ascii="Arial" w:hAnsi="Arial"/>
                <w:i/>
                <w:sz w:val="14"/>
                <w:lang w:val="ru-RU"/>
              </w:rPr>
              <w:t>ов</w:t>
            </w:r>
            <w:proofErr w:type="spellEnd"/>
            <w:r w:rsidRPr="00782E9E">
              <w:rPr>
                <w:rFonts w:ascii="Arial" w:hAnsi="Arial"/>
                <w:i/>
                <w:sz w:val="14"/>
                <w:lang w:val="ru-RU"/>
              </w:rPr>
              <w:t>) времени, в сервисе Интернет-банк будет возникать информационное сообщение о</w:t>
            </w:r>
          </w:p>
          <w:p w:rsidR="00782E9E" w:rsidRPr="00782E9E" w:rsidRDefault="00782E9E" w:rsidP="00E75EBF">
            <w:pPr>
              <w:pStyle w:val="TableParagraph"/>
              <w:spacing w:line="161" w:lineRule="exact"/>
              <w:ind w:left="107"/>
              <w:rPr>
                <w:rFonts w:ascii="Arial" w:hAnsi="Arial"/>
                <w:i/>
                <w:sz w:val="14"/>
                <w:lang w:val="ru-RU"/>
              </w:rPr>
            </w:pPr>
            <w:r w:rsidRPr="00782E9E">
              <w:rPr>
                <w:rFonts w:ascii="Arial" w:hAnsi="Arial"/>
                <w:i/>
                <w:sz w:val="14"/>
                <w:lang w:val="ru-RU"/>
              </w:rPr>
              <w:t>невозможности</w:t>
            </w:r>
            <w:r w:rsidRPr="00782E9E">
              <w:rPr>
                <w:rFonts w:ascii="Arial" w:hAnsi="Arial"/>
                <w:i/>
                <w:spacing w:val="-8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совершить</w:t>
            </w:r>
            <w:r w:rsidRPr="00782E9E">
              <w:rPr>
                <w:rFonts w:ascii="Arial" w:hAnsi="Arial"/>
                <w:i/>
                <w:spacing w:val="-5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операцию</w:t>
            </w:r>
            <w:r w:rsidRPr="00782E9E">
              <w:rPr>
                <w:rFonts w:ascii="Arial" w:hAnsi="Arial"/>
                <w:i/>
                <w:spacing w:val="-6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в</w:t>
            </w:r>
            <w:r w:rsidRPr="00782E9E">
              <w:rPr>
                <w:rFonts w:ascii="Arial" w:hAnsi="Arial"/>
                <w:i/>
                <w:spacing w:val="-8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данном</w:t>
            </w:r>
            <w:r w:rsidRPr="00782E9E">
              <w:rPr>
                <w:rFonts w:ascii="Arial" w:hAnsi="Arial"/>
                <w:i/>
                <w:spacing w:val="-5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временном</w:t>
            </w:r>
            <w:r w:rsidRPr="00782E9E">
              <w:rPr>
                <w:rFonts w:ascii="Arial" w:hAnsi="Arial"/>
                <w:i/>
                <w:spacing w:val="-6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периоде,</w:t>
            </w:r>
            <w:r w:rsidRPr="00782E9E">
              <w:rPr>
                <w:rFonts w:ascii="Arial" w:hAnsi="Arial"/>
                <w:i/>
                <w:spacing w:val="-8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платеж</w:t>
            </w:r>
            <w:r w:rsidRPr="00782E9E">
              <w:rPr>
                <w:rFonts w:ascii="Arial" w:hAnsi="Arial"/>
                <w:i/>
                <w:spacing w:val="-7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по</w:t>
            </w:r>
            <w:r w:rsidRPr="00782E9E">
              <w:rPr>
                <w:rFonts w:ascii="Arial" w:hAnsi="Arial"/>
                <w:i/>
                <w:spacing w:val="-5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сервису</w:t>
            </w:r>
            <w:r w:rsidRPr="00782E9E">
              <w:rPr>
                <w:rFonts w:ascii="Arial" w:hAnsi="Arial"/>
                <w:i/>
                <w:spacing w:val="-4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Интернет-банк</w:t>
            </w:r>
            <w:r w:rsidRPr="00782E9E">
              <w:rPr>
                <w:rFonts w:ascii="Arial" w:hAnsi="Arial"/>
                <w:i/>
                <w:spacing w:val="-6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отправлен</w:t>
            </w:r>
            <w:r w:rsidRPr="00782E9E">
              <w:rPr>
                <w:rFonts w:ascii="Arial" w:hAnsi="Arial"/>
                <w:i/>
                <w:spacing w:val="-7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z w:val="14"/>
                <w:lang w:val="ru-RU"/>
              </w:rPr>
              <w:t>не</w:t>
            </w:r>
            <w:r w:rsidRPr="00782E9E">
              <w:rPr>
                <w:rFonts w:ascii="Arial" w:hAnsi="Arial"/>
                <w:i/>
                <w:spacing w:val="-7"/>
                <w:sz w:val="14"/>
                <w:lang w:val="ru-RU"/>
              </w:rPr>
              <w:t xml:space="preserve"> </w:t>
            </w:r>
            <w:r w:rsidRPr="00782E9E">
              <w:rPr>
                <w:rFonts w:ascii="Arial" w:hAnsi="Arial"/>
                <w:i/>
                <w:spacing w:val="-2"/>
                <w:sz w:val="14"/>
                <w:lang w:val="ru-RU"/>
              </w:rPr>
              <w:t>будет.</w:t>
            </w:r>
          </w:p>
        </w:tc>
      </w:tr>
      <w:tr w:rsidR="00782E9E" w:rsidTr="00E75EBF">
        <w:trPr>
          <w:trHeight w:val="661"/>
        </w:trPr>
        <w:tc>
          <w:tcPr>
            <w:tcW w:w="454" w:type="dxa"/>
          </w:tcPr>
          <w:p w:rsidR="00782E9E" w:rsidRDefault="00782E9E" w:rsidP="00782E9E">
            <w:pPr>
              <w:pStyle w:val="TableParagraph"/>
              <w:numPr>
                <w:ilvl w:val="0"/>
                <w:numId w:val="1"/>
              </w:numPr>
              <w:tabs>
                <w:tab w:val="left" w:pos="213"/>
              </w:tabs>
              <w:spacing w:before="199"/>
              <w:ind w:left="213" w:right="12" w:hanging="21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​</w:t>
            </w:r>
          </w:p>
        </w:tc>
        <w:tc>
          <w:tcPr>
            <w:tcW w:w="8762" w:type="dxa"/>
          </w:tcPr>
          <w:p w:rsidR="00782E9E" w:rsidRPr="00782E9E" w:rsidRDefault="00782E9E" w:rsidP="00E75EBF">
            <w:pPr>
              <w:pStyle w:val="TableParagraph"/>
              <w:spacing w:before="59" w:line="207" w:lineRule="exact"/>
              <w:ind w:left="107"/>
              <w:rPr>
                <w:sz w:val="18"/>
                <w:lang w:val="ru-RU"/>
              </w:rPr>
            </w:pPr>
            <w:r w:rsidRPr="00782E9E">
              <w:rPr>
                <w:rFonts w:ascii="Arial" w:hAnsi="Arial"/>
                <w:b/>
                <w:sz w:val="18"/>
                <w:lang w:val="ru-RU"/>
              </w:rPr>
              <w:t>снять</w:t>
            </w:r>
            <w:r w:rsidRPr="00782E9E">
              <w:rPr>
                <w:rFonts w:ascii="Arial" w:hAnsi="Arial"/>
                <w:b/>
                <w:spacing w:val="-7"/>
                <w:sz w:val="18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sz w:val="18"/>
                <w:lang w:val="ru-RU"/>
              </w:rPr>
              <w:t>все</w:t>
            </w:r>
            <w:r w:rsidRPr="00782E9E">
              <w:rPr>
                <w:rFonts w:ascii="Arial" w:hAnsi="Arial"/>
                <w:b/>
                <w:spacing w:val="-2"/>
                <w:sz w:val="18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sz w:val="18"/>
                <w:lang w:val="ru-RU"/>
              </w:rPr>
              <w:t>установленные</w:t>
            </w:r>
            <w:r w:rsidRPr="00782E9E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sz w:val="18"/>
                <w:lang w:val="ru-RU"/>
              </w:rPr>
              <w:t>ранее</w:t>
            </w:r>
            <w:r w:rsidRPr="00782E9E">
              <w:rPr>
                <w:rFonts w:ascii="Arial" w:hAnsi="Arial"/>
                <w:b/>
                <w:spacing w:val="-7"/>
                <w:sz w:val="18"/>
                <w:lang w:val="ru-RU"/>
              </w:rPr>
              <w:t xml:space="preserve"> </w:t>
            </w:r>
            <w:r w:rsidRPr="00782E9E">
              <w:rPr>
                <w:rFonts w:ascii="Arial" w:hAnsi="Arial"/>
                <w:b/>
                <w:sz w:val="18"/>
                <w:lang w:val="ru-RU"/>
              </w:rPr>
              <w:t>ограничения</w:t>
            </w:r>
            <w:r w:rsidRPr="00782E9E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параметров</w:t>
            </w:r>
            <w:r w:rsidRPr="00782E9E">
              <w:rPr>
                <w:spacing w:val="-5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операций</w:t>
            </w:r>
            <w:r w:rsidRPr="00782E9E">
              <w:rPr>
                <w:spacing w:val="-6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и</w:t>
            </w:r>
            <w:r w:rsidRPr="00782E9E">
              <w:rPr>
                <w:spacing w:val="-5"/>
                <w:sz w:val="18"/>
                <w:lang w:val="ru-RU"/>
              </w:rPr>
              <w:t xml:space="preserve"> </w:t>
            </w:r>
            <w:r w:rsidRPr="00782E9E">
              <w:rPr>
                <w:spacing w:val="-2"/>
                <w:sz w:val="18"/>
                <w:lang w:val="ru-RU"/>
              </w:rPr>
              <w:t>услуг</w:t>
            </w:r>
          </w:p>
          <w:p w:rsidR="00782E9E" w:rsidRPr="00782E9E" w:rsidRDefault="00782E9E" w:rsidP="00E75EBF">
            <w:pPr>
              <w:pStyle w:val="TableParagraph"/>
              <w:tabs>
                <w:tab w:val="left" w:pos="8688"/>
              </w:tabs>
              <w:spacing w:line="207" w:lineRule="exact"/>
              <w:ind w:left="107"/>
              <w:rPr>
                <w:rFonts w:ascii="Times New Roman" w:hAnsi="Times New Roman"/>
                <w:sz w:val="18"/>
                <w:lang w:val="ru-RU"/>
              </w:rPr>
            </w:pPr>
            <w:r w:rsidRPr="00782E9E">
              <w:rPr>
                <w:sz w:val="18"/>
                <w:lang w:val="ru-RU"/>
              </w:rPr>
              <w:t>в</w:t>
            </w:r>
            <w:r w:rsidRPr="00782E9E">
              <w:rPr>
                <w:spacing w:val="-6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сервисе</w:t>
            </w:r>
            <w:r w:rsidRPr="00782E9E">
              <w:rPr>
                <w:spacing w:val="-6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Интернет</w:t>
            </w:r>
            <w:r w:rsidRPr="00782E9E">
              <w:rPr>
                <w:rFonts w:ascii="Arial MT" w:hAnsi="Arial MT"/>
                <w:sz w:val="18"/>
                <w:lang w:val="ru-RU"/>
              </w:rPr>
              <w:t>-</w:t>
            </w:r>
            <w:r w:rsidRPr="00782E9E">
              <w:rPr>
                <w:sz w:val="18"/>
                <w:lang w:val="ru-RU"/>
              </w:rPr>
              <w:t>банк,</w:t>
            </w:r>
            <w:r w:rsidRPr="00782E9E">
              <w:rPr>
                <w:spacing w:val="-6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установленные</w:t>
            </w:r>
            <w:r w:rsidRPr="00782E9E">
              <w:rPr>
                <w:spacing w:val="-4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по</w:t>
            </w:r>
            <w:r w:rsidRPr="00782E9E">
              <w:rPr>
                <w:spacing w:val="-6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заявлению</w:t>
            </w:r>
            <w:r w:rsidRPr="00782E9E">
              <w:rPr>
                <w:spacing w:val="-8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Клиента</w:t>
            </w:r>
            <w:r w:rsidRPr="00782E9E">
              <w:rPr>
                <w:spacing w:val="-6"/>
                <w:sz w:val="18"/>
                <w:lang w:val="ru-RU"/>
              </w:rPr>
              <w:t xml:space="preserve"> </w:t>
            </w:r>
            <w:r w:rsidRPr="00782E9E">
              <w:rPr>
                <w:sz w:val="18"/>
                <w:lang w:val="ru-RU"/>
              </w:rPr>
              <w:t>от</w:t>
            </w:r>
            <w:r w:rsidRPr="00782E9E">
              <w:rPr>
                <w:spacing w:val="-5"/>
                <w:sz w:val="18"/>
                <w:lang w:val="ru-RU"/>
              </w:rPr>
              <w:t xml:space="preserve"> </w:t>
            </w:r>
            <w:r w:rsidRPr="00782E9E">
              <w:rPr>
                <w:rFonts w:ascii="Times New Roman" w:hAnsi="Times New Roman"/>
                <w:sz w:val="18"/>
                <w:u w:val="single"/>
                <w:lang w:val="ru-RU"/>
              </w:rPr>
              <w:tab/>
            </w:r>
          </w:p>
          <w:p w:rsidR="00782E9E" w:rsidRPr="00782E9E" w:rsidRDefault="00782E9E" w:rsidP="00E75EBF">
            <w:pPr>
              <w:pStyle w:val="TableParagraph"/>
              <w:spacing w:before="5"/>
              <w:ind w:right="100"/>
              <w:jc w:val="right"/>
              <w:rPr>
                <w:sz w:val="14"/>
                <w:lang w:val="ru-RU"/>
              </w:rPr>
            </w:pPr>
            <w:r w:rsidRPr="00782E9E">
              <w:rPr>
                <w:sz w:val="14"/>
                <w:lang w:val="ru-RU"/>
              </w:rPr>
              <w:t>дата</w:t>
            </w:r>
            <w:r w:rsidRPr="00782E9E">
              <w:rPr>
                <w:spacing w:val="-7"/>
                <w:sz w:val="14"/>
                <w:lang w:val="ru-RU"/>
              </w:rPr>
              <w:t xml:space="preserve"> </w:t>
            </w:r>
            <w:r w:rsidRPr="00782E9E">
              <w:rPr>
                <w:sz w:val="14"/>
                <w:lang w:val="ru-RU"/>
              </w:rPr>
              <w:t>заявления</w:t>
            </w:r>
            <w:r w:rsidRPr="00782E9E">
              <w:rPr>
                <w:spacing w:val="-6"/>
                <w:sz w:val="14"/>
                <w:lang w:val="ru-RU"/>
              </w:rPr>
              <w:t xml:space="preserve"> </w:t>
            </w:r>
            <w:r w:rsidRPr="00782E9E">
              <w:rPr>
                <w:spacing w:val="-2"/>
                <w:sz w:val="14"/>
                <w:lang w:val="ru-RU"/>
              </w:rPr>
              <w:t>Клиента</w:t>
            </w:r>
          </w:p>
        </w:tc>
      </w:tr>
    </w:tbl>
    <w:p w:rsidR="00782E9E" w:rsidRDefault="00782E9E" w:rsidP="00782E9E">
      <w:pPr>
        <w:pStyle w:val="a3"/>
        <w:spacing w:before="121"/>
        <w:ind w:left="0"/>
        <w:jc w:val="left"/>
        <w:rPr>
          <w:rFonts w:ascii="Arial"/>
          <w:b/>
          <w:sz w:val="18"/>
        </w:rPr>
      </w:pPr>
    </w:p>
    <w:p w:rsidR="00782E9E" w:rsidRDefault="00782E9E" w:rsidP="00782E9E">
      <w:pPr>
        <w:tabs>
          <w:tab w:val="left" w:pos="8046"/>
          <w:tab w:val="left" w:pos="8931"/>
        </w:tabs>
        <w:ind w:left="4538"/>
        <w:rPr>
          <w:rFonts w:ascii="Arial" w:hAnsi="Arial"/>
          <w:b/>
          <w:sz w:val="18"/>
        </w:rPr>
      </w:pPr>
      <w:r>
        <w:rPr>
          <w:rFonts w:ascii="Arial" w:hAnsi="Arial"/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E32A77D" wp14:editId="08504CC4">
                <wp:simplePos x="0" y="0"/>
                <wp:positionH relativeFrom="page">
                  <wp:posOffset>990904</wp:posOffset>
                </wp:positionH>
                <wp:positionV relativeFrom="paragraph">
                  <wp:posOffset>114650</wp:posOffset>
                </wp:positionV>
                <wp:extent cx="2146935" cy="1270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6935">
                              <a:moveTo>
                                <a:pt x="0" y="0"/>
                              </a:moveTo>
                              <a:lnTo>
                                <a:pt x="2146506" y="0"/>
                              </a:lnTo>
                            </a:path>
                          </a:pathLst>
                        </a:custGeom>
                        <a:ln w="64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DBA4F" id="Graphic 84" o:spid="_x0000_s1026" style="position:absolute;margin-left:78pt;margin-top:9.05pt;width:169.0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46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" path="m,l2146506,e" filled="f" strokeweight=".17867mm">
                <v:path arrowok="t"/>
                <w10:wrap anchorx="page"/>
              </v:shape>
            </w:pict>
          </mc:Fallback>
        </mc:AlternateContent>
      </w:r>
      <w:bookmarkStart w:id="2" w:name="_bookmark67"/>
      <w:bookmarkEnd w:id="2"/>
      <w:r>
        <w:rPr>
          <w:rFonts w:ascii="Arial MT" w:hAnsi="Arial MT"/>
          <w:position w:val="2"/>
          <w:sz w:val="16"/>
        </w:rPr>
        <w:t xml:space="preserve">/ </w:t>
      </w:r>
      <w:r>
        <w:rPr>
          <w:rFonts w:ascii="Arial MT" w:hAnsi="Arial MT"/>
          <w:position w:val="2"/>
          <w:sz w:val="16"/>
          <w:u w:val="single"/>
        </w:rPr>
        <w:tab/>
      </w:r>
      <w:r>
        <w:rPr>
          <w:rFonts w:ascii="Arial MT" w:hAnsi="Arial MT"/>
          <w:spacing w:val="-10"/>
          <w:position w:val="2"/>
          <w:sz w:val="16"/>
        </w:rPr>
        <w:t>/</w:t>
      </w:r>
      <w:r>
        <w:rPr>
          <w:rFonts w:ascii="Arial MT" w:hAnsi="Arial MT"/>
          <w:position w:val="2"/>
          <w:sz w:val="16"/>
        </w:rPr>
        <w:tab/>
      </w:r>
      <w:r>
        <w:rPr>
          <w:rFonts w:ascii="Arial" w:hAnsi="Arial"/>
          <w:b/>
          <w:spacing w:val="-4"/>
          <w:sz w:val="18"/>
        </w:rPr>
        <w:t>М.П.</w:t>
      </w:r>
    </w:p>
    <w:p w:rsidR="00782E9E" w:rsidRDefault="00782E9E" w:rsidP="00782E9E">
      <w:pPr>
        <w:tabs>
          <w:tab w:val="left" w:pos="6240"/>
        </w:tabs>
        <w:spacing w:before="3"/>
        <w:ind w:left="1876"/>
        <w:rPr>
          <w:sz w:val="14"/>
        </w:rPr>
      </w:pPr>
      <w:r>
        <w:rPr>
          <w:spacing w:val="-2"/>
          <w:sz w:val="14"/>
        </w:rPr>
        <w:t>Подпись</w:t>
      </w:r>
      <w:r>
        <w:rPr>
          <w:spacing w:val="4"/>
          <w:sz w:val="14"/>
        </w:rPr>
        <w:t xml:space="preserve"> </w:t>
      </w:r>
      <w:r>
        <w:rPr>
          <w:spacing w:val="-2"/>
          <w:sz w:val="14"/>
        </w:rPr>
        <w:t>Клиента</w:t>
      </w:r>
      <w:r>
        <w:rPr>
          <w:sz w:val="14"/>
        </w:rPr>
        <w:tab/>
      </w:r>
      <w:r>
        <w:rPr>
          <w:spacing w:val="-5"/>
          <w:sz w:val="14"/>
        </w:rPr>
        <w:t>ФИО</w:t>
      </w:r>
    </w:p>
    <w:p w:rsidR="00782E9E" w:rsidRDefault="00782E9E" w:rsidP="00782E9E">
      <w:pPr>
        <w:tabs>
          <w:tab w:val="left" w:pos="1463"/>
          <w:tab w:val="left" w:pos="3054"/>
          <w:tab w:val="left" w:pos="3725"/>
        </w:tabs>
        <w:spacing w:before="109"/>
        <w:ind w:left="568"/>
        <w:rPr>
          <w:sz w:val="16"/>
        </w:rPr>
      </w:pPr>
      <w:r>
        <w:rPr>
          <w:spacing w:val="-2"/>
          <w:sz w:val="16"/>
        </w:rPr>
        <w:t>Дата:</w:t>
      </w:r>
      <w:r>
        <w:rPr>
          <w:spacing w:val="-7"/>
          <w:sz w:val="16"/>
        </w:rPr>
        <w:t xml:space="preserve"> </w:t>
      </w:r>
      <w:r>
        <w:rPr>
          <w:spacing w:val="-10"/>
          <w:sz w:val="16"/>
        </w:rPr>
        <w:t>«</w:t>
      </w:r>
      <w:r>
        <w:rPr>
          <w:rFonts w:ascii="Times New Roman" w:hAnsi="Times New Roman"/>
          <w:sz w:val="16"/>
          <w:u w:val="single"/>
        </w:rPr>
        <w:tab/>
      </w:r>
      <w:r>
        <w:rPr>
          <w:sz w:val="16"/>
        </w:rPr>
        <w:t xml:space="preserve">» </w:t>
      </w:r>
      <w:r>
        <w:rPr>
          <w:rFonts w:ascii="Times New Roman" w:hAnsi="Times New Roman"/>
          <w:sz w:val="16"/>
          <w:u w:val="single"/>
        </w:rPr>
        <w:tab/>
      </w:r>
      <w:r>
        <w:rPr>
          <w:rFonts w:ascii="Arial MT" w:hAnsi="Arial MT"/>
          <w:spacing w:val="-5"/>
          <w:sz w:val="16"/>
        </w:rPr>
        <w:t>20</w:t>
      </w:r>
      <w:r>
        <w:rPr>
          <w:rFonts w:ascii="Arial MT" w:hAnsi="Arial MT"/>
          <w:sz w:val="16"/>
          <w:u w:val="single"/>
        </w:rPr>
        <w:tab/>
      </w:r>
      <w:r>
        <w:rPr>
          <w:spacing w:val="-5"/>
          <w:sz w:val="16"/>
        </w:rPr>
        <w:t>г.</w:t>
      </w:r>
    </w:p>
    <w:p w:rsidR="00782E9E" w:rsidRDefault="00782E9E" w:rsidP="00782E9E">
      <w:pPr>
        <w:pStyle w:val="a3"/>
        <w:spacing w:before="1"/>
        <w:ind w:left="0"/>
        <w:jc w:val="left"/>
        <w:rPr>
          <w:sz w:val="16"/>
        </w:rPr>
      </w:pP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B9DB354" wp14:editId="3BF552DD">
                <wp:simplePos x="0" y="0"/>
                <wp:positionH relativeFrom="page">
                  <wp:posOffset>922324</wp:posOffset>
                </wp:positionH>
                <wp:positionV relativeFrom="paragraph">
                  <wp:posOffset>131288</wp:posOffset>
                </wp:positionV>
                <wp:extent cx="5869940" cy="18415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18415">
                              <a:moveTo>
                                <a:pt x="5869813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869813" y="18287"/>
                              </a:lnTo>
                              <a:lnTo>
                                <a:pt x="58698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CF419" id="Graphic 85" o:spid="_x0000_s1026" style="position:absolute;margin-left:72.6pt;margin-top:10.35pt;width:462.2pt;height:1.4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" path="m5869813,l,,,18287r5869813,l586981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782E9E" w:rsidRDefault="00782E9E" w:rsidP="00782E9E">
      <w:pPr>
        <w:spacing w:before="1"/>
        <w:ind w:left="-1" w:right="38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ОТМЕТКИ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РНКО:</w:t>
      </w:r>
    </w:p>
    <w:p w:rsidR="0001566E" w:rsidRDefault="00782E9E" w:rsidP="00782E9E">
      <w:r>
        <w:rPr>
          <w:sz w:val="16"/>
        </w:rPr>
        <w:t>Заявление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принято</w:t>
      </w:r>
      <w:r>
        <w:rPr>
          <w:sz w:val="16"/>
        </w:rPr>
        <w:tab/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10"/>
          <w:sz w:val="16"/>
          <w:u w:val="single"/>
        </w:rPr>
        <w:t>.</w:t>
      </w:r>
      <w:r>
        <w:rPr>
          <w:sz w:val="16"/>
          <w:u w:val="single"/>
        </w:rPr>
        <w:tab/>
      </w:r>
      <w:r>
        <w:rPr>
          <w:spacing w:val="-5"/>
          <w:sz w:val="16"/>
        </w:rPr>
        <w:t>20</w:t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5"/>
          <w:sz w:val="16"/>
        </w:rPr>
        <w:t>г.</w:t>
      </w:r>
      <w:r>
        <w:rPr>
          <w:sz w:val="16"/>
        </w:rPr>
        <w:tab/>
      </w:r>
      <w:r>
        <w:rPr>
          <w:rFonts w:ascii="Arial MT" w:hAnsi="Arial MT"/>
          <w:sz w:val="16"/>
          <w:u w:val="single"/>
        </w:rPr>
        <w:tab/>
      </w:r>
      <w:r>
        <w:rPr>
          <w:rFonts w:ascii="Arial MT" w:hAnsi="Arial MT"/>
          <w:spacing w:val="-10"/>
          <w:sz w:val="16"/>
        </w:rPr>
        <w:t>:</w:t>
      </w:r>
      <w:r>
        <w:rPr>
          <w:rFonts w:ascii="Arial MT" w:hAnsi="Arial MT"/>
          <w:sz w:val="16"/>
          <w:u w:val="single"/>
        </w:rPr>
        <w:tab/>
      </w:r>
      <w:r>
        <w:rPr>
          <w:rFonts w:ascii="Arial MT" w:hAnsi="Arial MT"/>
          <w:sz w:val="16"/>
        </w:rPr>
        <w:tab/>
      </w:r>
      <w:r>
        <w:rPr>
          <w:rFonts w:ascii="Arial MT" w:hAnsi="Arial MT"/>
          <w:sz w:val="16"/>
          <w:u w:val="single"/>
        </w:rPr>
        <w:tab/>
      </w:r>
      <w:r>
        <w:rPr>
          <w:rFonts w:ascii="Arial MT" w:hAnsi="Arial MT"/>
          <w:sz w:val="16"/>
        </w:rPr>
        <w:tab/>
      </w:r>
      <w:r>
        <w:rPr>
          <w:rFonts w:ascii="Arial MT" w:hAnsi="Arial MT"/>
          <w:sz w:val="16"/>
          <w:u w:val="single"/>
        </w:rPr>
        <w:tab/>
      </w:r>
    </w:p>
    <w:sectPr w:rsidR="0001566E" w:rsidSect="00782E9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306D7"/>
    <w:multiLevelType w:val="hybridMultilevel"/>
    <w:tmpl w:val="2EC009D4"/>
    <w:lvl w:ilvl="0" w:tplc="86E0BF56">
      <w:numFmt w:val="bullet"/>
      <w:lvlText w:val=""/>
      <w:lvlJc w:val="left"/>
      <w:pPr>
        <w:ind w:left="322" w:hanging="2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1A07DDC">
      <w:numFmt w:val="bullet"/>
      <w:lvlText w:val="•"/>
      <w:lvlJc w:val="left"/>
      <w:pPr>
        <w:ind w:left="332" w:hanging="215"/>
      </w:pPr>
      <w:rPr>
        <w:rFonts w:hint="default"/>
        <w:lang w:val="ru-RU" w:eastAsia="en-US" w:bidi="ar-SA"/>
      </w:rPr>
    </w:lvl>
    <w:lvl w:ilvl="2" w:tplc="CE9258B6">
      <w:numFmt w:val="bullet"/>
      <w:lvlText w:val="•"/>
      <w:lvlJc w:val="left"/>
      <w:pPr>
        <w:ind w:left="344" w:hanging="215"/>
      </w:pPr>
      <w:rPr>
        <w:rFonts w:hint="default"/>
        <w:lang w:val="ru-RU" w:eastAsia="en-US" w:bidi="ar-SA"/>
      </w:rPr>
    </w:lvl>
    <w:lvl w:ilvl="3" w:tplc="9050ECBE">
      <w:numFmt w:val="bullet"/>
      <w:lvlText w:val="•"/>
      <w:lvlJc w:val="left"/>
      <w:pPr>
        <w:ind w:left="357" w:hanging="215"/>
      </w:pPr>
      <w:rPr>
        <w:rFonts w:hint="default"/>
        <w:lang w:val="ru-RU" w:eastAsia="en-US" w:bidi="ar-SA"/>
      </w:rPr>
    </w:lvl>
    <w:lvl w:ilvl="4" w:tplc="CF82614A">
      <w:numFmt w:val="bullet"/>
      <w:lvlText w:val="•"/>
      <w:lvlJc w:val="left"/>
      <w:pPr>
        <w:ind w:left="369" w:hanging="215"/>
      </w:pPr>
      <w:rPr>
        <w:rFonts w:hint="default"/>
        <w:lang w:val="ru-RU" w:eastAsia="en-US" w:bidi="ar-SA"/>
      </w:rPr>
    </w:lvl>
    <w:lvl w:ilvl="5" w:tplc="D5CA582E">
      <w:numFmt w:val="bullet"/>
      <w:lvlText w:val="•"/>
      <w:lvlJc w:val="left"/>
      <w:pPr>
        <w:ind w:left="382" w:hanging="215"/>
      </w:pPr>
      <w:rPr>
        <w:rFonts w:hint="default"/>
        <w:lang w:val="ru-RU" w:eastAsia="en-US" w:bidi="ar-SA"/>
      </w:rPr>
    </w:lvl>
    <w:lvl w:ilvl="6" w:tplc="68F02E34">
      <w:numFmt w:val="bullet"/>
      <w:lvlText w:val="•"/>
      <w:lvlJc w:val="left"/>
      <w:pPr>
        <w:ind w:left="394" w:hanging="215"/>
      </w:pPr>
      <w:rPr>
        <w:rFonts w:hint="default"/>
        <w:lang w:val="ru-RU" w:eastAsia="en-US" w:bidi="ar-SA"/>
      </w:rPr>
    </w:lvl>
    <w:lvl w:ilvl="7" w:tplc="C71C131E">
      <w:numFmt w:val="bullet"/>
      <w:lvlText w:val="•"/>
      <w:lvlJc w:val="left"/>
      <w:pPr>
        <w:ind w:left="406" w:hanging="215"/>
      </w:pPr>
      <w:rPr>
        <w:rFonts w:hint="default"/>
        <w:lang w:val="ru-RU" w:eastAsia="en-US" w:bidi="ar-SA"/>
      </w:rPr>
    </w:lvl>
    <w:lvl w:ilvl="8" w:tplc="D3E0DF44">
      <w:numFmt w:val="bullet"/>
      <w:lvlText w:val="•"/>
      <w:lvlJc w:val="left"/>
      <w:pPr>
        <w:ind w:left="419" w:hanging="215"/>
      </w:pPr>
      <w:rPr>
        <w:rFonts w:hint="default"/>
        <w:lang w:val="ru-RU" w:eastAsia="en-US" w:bidi="ar-SA"/>
      </w:rPr>
    </w:lvl>
  </w:abstractNum>
  <w:abstractNum w:abstractNumId="1" w15:restartNumberingAfterBreak="0">
    <w:nsid w:val="408D21CC"/>
    <w:multiLevelType w:val="hybridMultilevel"/>
    <w:tmpl w:val="9C9228E8"/>
    <w:lvl w:ilvl="0" w:tplc="9140EA9C">
      <w:numFmt w:val="bullet"/>
      <w:lvlText w:val=""/>
      <w:lvlJc w:val="left"/>
      <w:pPr>
        <w:ind w:left="322" w:hanging="2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07C730E">
      <w:numFmt w:val="bullet"/>
      <w:lvlText w:val="•"/>
      <w:lvlJc w:val="left"/>
      <w:pPr>
        <w:ind w:left="332" w:hanging="215"/>
      </w:pPr>
      <w:rPr>
        <w:rFonts w:hint="default"/>
        <w:lang w:val="ru-RU" w:eastAsia="en-US" w:bidi="ar-SA"/>
      </w:rPr>
    </w:lvl>
    <w:lvl w:ilvl="2" w:tplc="3FB2F40A">
      <w:numFmt w:val="bullet"/>
      <w:lvlText w:val="•"/>
      <w:lvlJc w:val="left"/>
      <w:pPr>
        <w:ind w:left="344" w:hanging="215"/>
      </w:pPr>
      <w:rPr>
        <w:rFonts w:hint="default"/>
        <w:lang w:val="ru-RU" w:eastAsia="en-US" w:bidi="ar-SA"/>
      </w:rPr>
    </w:lvl>
    <w:lvl w:ilvl="3" w:tplc="C1F8BC4E">
      <w:numFmt w:val="bullet"/>
      <w:lvlText w:val="•"/>
      <w:lvlJc w:val="left"/>
      <w:pPr>
        <w:ind w:left="357" w:hanging="215"/>
      </w:pPr>
      <w:rPr>
        <w:rFonts w:hint="default"/>
        <w:lang w:val="ru-RU" w:eastAsia="en-US" w:bidi="ar-SA"/>
      </w:rPr>
    </w:lvl>
    <w:lvl w:ilvl="4" w:tplc="B5EA6CFE">
      <w:numFmt w:val="bullet"/>
      <w:lvlText w:val="•"/>
      <w:lvlJc w:val="left"/>
      <w:pPr>
        <w:ind w:left="369" w:hanging="215"/>
      </w:pPr>
      <w:rPr>
        <w:rFonts w:hint="default"/>
        <w:lang w:val="ru-RU" w:eastAsia="en-US" w:bidi="ar-SA"/>
      </w:rPr>
    </w:lvl>
    <w:lvl w:ilvl="5" w:tplc="A4607F18">
      <w:numFmt w:val="bullet"/>
      <w:lvlText w:val="•"/>
      <w:lvlJc w:val="left"/>
      <w:pPr>
        <w:ind w:left="382" w:hanging="215"/>
      </w:pPr>
      <w:rPr>
        <w:rFonts w:hint="default"/>
        <w:lang w:val="ru-RU" w:eastAsia="en-US" w:bidi="ar-SA"/>
      </w:rPr>
    </w:lvl>
    <w:lvl w:ilvl="6" w:tplc="33B64BA0">
      <w:numFmt w:val="bullet"/>
      <w:lvlText w:val="•"/>
      <w:lvlJc w:val="left"/>
      <w:pPr>
        <w:ind w:left="394" w:hanging="215"/>
      </w:pPr>
      <w:rPr>
        <w:rFonts w:hint="default"/>
        <w:lang w:val="ru-RU" w:eastAsia="en-US" w:bidi="ar-SA"/>
      </w:rPr>
    </w:lvl>
    <w:lvl w:ilvl="7" w:tplc="875A0E02">
      <w:numFmt w:val="bullet"/>
      <w:lvlText w:val="•"/>
      <w:lvlJc w:val="left"/>
      <w:pPr>
        <w:ind w:left="406" w:hanging="215"/>
      </w:pPr>
      <w:rPr>
        <w:rFonts w:hint="default"/>
        <w:lang w:val="ru-RU" w:eastAsia="en-US" w:bidi="ar-SA"/>
      </w:rPr>
    </w:lvl>
    <w:lvl w:ilvl="8" w:tplc="9D6CB868">
      <w:numFmt w:val="bullet"/>
      <w:lvlText w:val="•"/>
      <w:lvlJc w:val="left"/>
      <w:pPr>
        <w:ind w:left="419" w:hanging="215"/>
      </w:pPr>
      <w:rPr>
        <w:rFonts w:hint="default"/>
        <w:lang w:val="ru-RU" w:eastAsia="en-US" w:bidi="ar-SA"/>
      </w:rPr>
    </w:lvl>
  </w:abstractNum>
  <w:abstractNum w:abstractNumId="2" w15:restartNumberingAfterBreak="0">
    <w:nsid w:val="4C180AC8"/>
    <w:multiLevelType w:val="hybridMultilevel"/>
    <w:tmpl w:val="858EF7FE"/>
    <w:lvl w:ilvl="0" w:tplc="87E028C6">
      <w:numFmt w:val="bullet"/>
      <w:lvlText w:val=""/>
      <w:lvlJc w:val="left"/>
      <w:pPr>
        <w:ind w:left="322" w:hanging="2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1DE202C">
      <w:numFmt w:val="bullet"/>
      <w:lvlText w:val="•"/>
      <w:lvlJc w:val="left"/>
      <w:pPr>
        <w:ind w:left="332" w:hanging="215"/>
      </w:pPr>
      <w:rPr>
        <w:rFonts w:hint="default"/>
        <w:lang w:val="ru-RU" w:eastAsia="en-US" w:bidi="ar-SA"/>
      </w:rPr>
    </w:lvl>
    <w:lvl w:ilvl="2" w:tplc="7F1A7190">
      <w:numFmt w:val="bullet"/>
      <w:lvlText w:val="•"/>
      <w:lvlJc w:val="left"/>
      <w:pPr>
        <w:ind w:left="344" w:hanging="215"/>
      </w:pPr>
      <w:rPr>
        <w:rFonts w:hint="default"/>
        <w:lang w:val="ru-RU" w:eastAsia="en-US" w:bidi="ar-SA"/>
      </w:rPr>
    </w:lvl>
    <w:lvl w:ilvl="3" w:tplc="2D849E20">
      <w:numFmt w:val="bullet"/>
      <w:lvlText w:val="•"/>
      <w:lvlJc w:val="left"/>
      <w:pPr>
        <w:ind w:left="357" w:hanging="215"/>
      </w:pPr>
      <w:rPr>
        <w:rFonts w:hint="default"/>
        <w:lang w:val="ru-RU" w:eastAsia="en-US" w:bidi="ar-SA"/>
      </w:rPr>
    </w:lvl>
    <w:lvl w:ilvl="4" w:tplc="D68C614C">
      <w:numFmt w:val="bullet"/>
      <w:lvlText w:val="•"/>
      <w:lvlJc w:val="left"/>
      <w:pPr>
        <w:ind w:left="369" w:hanging="215"/>
      </w:pPr>
      <w:rPr>
        <w:rFonts w:hint="default"/>
        <w:lang w:val="ru-RU" w:eastAsia="en-US" w:bidi="ar-SA"/>
      </w:rPr>
    </w:lvl>
    <w:lvl w:ilvl="5" w:tplc="30A24516">
      <w:numFmt w:val="bullet"/>
      <w:lvlText w:val="•"/>
      <w:lvlJc w:val="left"/>
      <w:pPr>
        <w:ind w:left="382" w:hanging="215"/>
      </w:pPr>
      <w:rPr>
        <w:rFonts w:hint="default"/>
        <w:lang w:val="ru-RU" w:eastAsia="en-US" w:bidi="ar-SA"/>
      </w:rPr>
    </w:lvl>
    <w:lvl w:ilvl="6" w:tplc="B3A0AE58">
      <w:numFmt w:val="bullet"/>
      <w:lvlText w:val="•"/>
      <w:lvlJc w:val="left"/>
      <w:pPr>
        <w:ind w:left="394" w:hanging="215"/>
      </w:pPr>
      <w:rPr>
        <w:rFonts w:hint="default"/>
        <w:lang w:val="ru-RU" w:eastAsia="en-US" w:bidi="ar-SA"/>
      </w:rPr>
    </w:lvl>
    <w:lvl w:ilvl="7" w:tplc="19C88984">
      <w:numFmt w:val="bullet"/>
      <w:lvlText w:val="•"/>
      <w:lvlJc w:val="left"/>
      <w:pPr>
        <w:ind w:left="406" w:hanging="215"/>
      </w:pPr>
      <w:rPr>
        <w:rFonts w:hint="default"/>
        <w:lang w:val="ru-RU" w:eastAsia="en-US" w:bidi="ar-SA"/>
      </w:rPr>
    </w:lvl>
    <w:lvl w:ilvl="8" w:tplc="ED78B3E8">
      <w:numFmt w:val="bullet"/>
      <w:lvlText w:val="•"/>
      <w:lvlJc w:val="left"/>
      <w:pPr>
        <w:ind w:left="419" w:hanging="215"/>
      </w:pPr>
      <w:rPr>
        <w:rFonts w:hint="default"/>
        <w:lang w:val="ru-RU" w:eastAsia="en-US" w:bidi="ar-SA"/>
      </w:rPr>
    </w:lvl>
  </w:abstractNum>
  <w:abstractNum w:abstractNumId="3" w15:restartNumberingAfterBreak="0">
    <w:nsid w:val="6EB55E8E"/>
    <w:multiLevelType w:val="hybridMultilevel"/>
    <w:tmpl w:val="4CD01DA0"/>
    <w:lvl w:ilvl="0" w:tplc="E5FCABD8">
      <w:numFmt w:val="bullet"/>
      <w:lvlText w:val=""/>
      <w:lvlJc w:val="left"/>
      <w:pPr>
        <w:ind w:left="625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84CBE2">
      <w:numFmt w:val="bullet"/>
      <w:lvlText w:val="•"/>
      <w:lvlJc w:val="left"/>
      <w:pPr>
        <w:ind w:left="1433" w:hanging="348"/>
      </w:pPr>
      <w:rPr>
        <w:rFonts w:hint="default"/>
        <w:lang w:val="ru-RU" w:eastAsia="en-US" w:bidi="ar-SA"/>
      </w:rPr>
    </w:lvl>
    <w:lvl w:ilvl="2" w:tplc="346A4F9E">
      <w:numFmt w:val="bullet"/>
      <w:lvlText w:val="•"/>
      <w:lvlJc w:val="left"/>
      <w:pPr>
        <w:ind w:left="2246" w:hanging="348"/>
      </w:pPr>
      <w:rPr>
        <w:rFonts w:hint="default"/>
        <w:lang w:val="ru-RU" w:eastAsia="en-US" w:bidi="ar-SA"/>
      </w:rPr>
    </w:lvl>
    <w:lvl w:ilvl="3" w:tplc="CB1C68CC">
      <w:numFmt w:val="bullet"/>
      <w:lvlText w:val="•"/>
      <w:lvlJc w:val="left"/>
      <w:pPr>
        <w:ind w:left="3059" w:hanging="348"/>
      </w:pPr>
      <w:rPr>
        <w:rFonts w:hint="default"/>
        <w:lang w:val="ru-RU" w:eastAsia="en-US" w:bidi="ar-SA"/>
      </w:rPr>
    </w:lvl>
    <w:lvl w:ilvl="4" w:tplc="B95A6594">
      <w:numFmt w:val="bullet"/>
      <w:lvlText w:val="•"/>
      <w:lvlJc w:val="left"/>
      <w:pPr>
        <w:ind w:left="3872" w:hanging="348"/>
      </w:pPr>
      <w:rPr>
        <w:rFonts w:hint="default"/>
        <w:lang w:val="ru-RU" w:eastAsia="en-US" w:bidi="ar-SA"/>
      </w:rPr>
    </w:lvl>
    <w:lvl w:ilvl="5" w:tplc="49F4738E">
      <w:numFmt w:val="bullet"/>
      <w:lvlText w:val="•"/>
      <w:lvlJc w:val="left"/>
      <w:pPr>
        <w:ind w:left="4686" w:hanging="348"/>
      </w:pPr>
      <w:rPr>
        <w:rFonts w:hint="default"/>
        <w:lang w:val="ru-RU" w:eastAsia="en-US" w:bidi="ar-SA"/>
      </w:rPr>
    </w:lvl>
    <w:lvl w:ilvl="6" w:tplc="AAA4DA18">
      <w:numFmt w:val="bullet"/>
      <w:lvlText w:val="•"/>
      <w:lvlJc w:val="left"/>
      <w:pPr>
        <w:ind w:left="5499" w:hanging="348"/>
      </w:pPr>
      <w:rPr>
        <w:rFonts w:hint="default"/>
        <w:lang w:val="ru-RU" w:eastAsia="en-US" w:bidi="ar-SA"/>
      </w:rPr>
    </w:lvl>
    <w:lvl w:ilvl="7" w:tplc="55F88E78">
      <w:numFmt w:val="bullet"/>
      <w:lvlText w:val="•"/>
      <w:lvlJc w:val="left"/>
      <w:pPr>
        <w:ind w:left="6312" w:hanging="348"/>
      </w:pPr>
      <w:rPr>
        <w:rFonts w:hint="default"/>
        <w:lang w:val="ru-RU" w:eastAsia="en-US" w:bidi="ar-SA"/>
      </w:rPr>
    </w:lvl>
    <w:lvl w:ilvl="8" w:tplc="3AE8555E">
      <w:numFmt w:val="bullet"/>
      <w:lvlText w:val="•"/>
      <w:lvlJc w:val="left"/>
      <w:pPr>
        <w:ind w:left="7125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75DA0DA7"/>
    <w:multiLevelType w:val="hybridMultilevel"/>
    <w:tmpl w:val="01CAEFF4"/>
    <w:lvl w:ilvl="0" w:tplc="F476006C">
      <w:numFmt w:val="bullet"/>
      <w:lvlText w:val=""/>
      <w:lvlJc w:val="left"/>
      <w:pPr>
        <w:ind w:left="322" w:hanging="2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C10A12E">
      <w:numFmt w:val="bullet"/>
      <w:lvlText w:val="•"/>
      <w:lvlJc w:val="left"/>
      <w:pPr>
        <w:ind w:left="332" w:hanging="215"/>
      </w:pPr>
      <w:rPr>
        <w:rFonts w:hint="default"/>
        <w:lang w:val="ru-RU" w:eastAsia="en-US" w:bidi="ar-SA"/>
      </w:rPr>
    </w:lvl>
    <w:lvl w:ilvl="2" w:tplc="D1ECF500">
      <w:numFmt w:val="bullet"/>
      <w:lvlText w:val="•"/>
      <w:lvlJc w:val="left"/>
      <w:pPr>
        <w:ind w:left="344" w:hanging="215"/>
      </w:pPr>
      <w:rPr>
        <w:rFonts w:hint="default"/>
        <w:lang w:val="ru-RU" w:eastAsia="en-US" w:bidi="ar-SA"/>
      </w:rPr>
    </w:lvl>
    <w:lvl w:ilvl="3" w:tplc="ADBC9AE2">
      <w:numFmt w:val="bullet"/>
      <w:lvlText w:val="•"/>
      <w:lvlJc w:val="left"/>
      <w:pPr>
        <w:ind w:left="357" w:hanging="215"/>
      </w:pPr>
      <w:rPr>
        <w:rFonts w:hint="default"/>
        <w:lang w:val="ru-RU" w:eastAsia="en-US" w:bidi="ar-SA"/>
      </w:rPr>
    </w:lvl>
    <w:lvl w:ilvl="4" w:tplc="777408FA">
      <w:numFmt w:val="bullet"/>
      <w:lvlText w:val="•"/>
      <w:lvlJc w:val="left"/>
      <w:pPr>
        <w:ind w:left="369" w:hanging="215"/>
      </w:pPr>
      <w:rPr>
        <w:rFonts w:hint="default"/>
        <w:lang w:val="ru-RU" w:eastAsia="en-US" w:bidi="ar-SA"/>
      </w:rPr>
    </w:lvl>
    <w:lvl w:ilvl="5" w:tplc="CE868DCE">
      <w:numFmt w:val="bullet"/>
      <w:lvlText w:val="•"/>
      <w:lvlJc w:val="left"/>
      <w:pPr>
        <w:ind w:left="382" w:hanging="215"/>
      </w:pPr>
      <w:rPr>
        <w:rFonts w:hint="default"/>
        <w:lang w:val="ru-RU" w:eastAsia="en-US" w:bidi="ar-SA"/>
      </w:rPr>
    </w:lvl>
    <w:lvl w:ilvl="6" w:tplc="C2AE0DE2">
      <w:numFmt w:val="bullet"/>
      <w:lvlText w:val="•"/>
      <w:lvlJc w:val="left"/>
      <w:pPr>
        <w:ind w:left="394" w:hanging="215"/>
      </w:pPr>
      <w:rPr>
        <w:rFonts w:hint="default"/>
        <w:lang w:val="ru-RU" w:eastAsia="en-US" w:bidi="ar-SA"/>
      </w:rPr>
    </w:lvl>
    <w:lvl w:ilvl="7" w:tplc="E152B2A4">
      <w:numFmt w:val="bullet"/>
      <w:lvlText w:val="•"/>
      <w:lvlJc w:val="left"/>
      <w:pPr>
        <w:ind w:left="406" w:hanging="215"/>
      </w:pPr>
      <w:rPr>
        <w:rFonts w:hint="default"/>
        <w:lang w:val="ru-RU" w:eastAsia="en-US" w:bidi="ar-SA"/>
      </w:rPr>
    </w:lvl>
    <w:lvl w:ilvl="8" w:tplc="CBFAC616">
      <w:numFmt w:val="bullet"/>
      <w:lvlText w:val="•"/>
      <w:lvlJc w:val="left"/>
      <w:pPr>
        <w:ind w:left="419" w:hanging="215"/>
      </w:pPr>
      <w:rPr>
        <w:rFonts w:hint="default"/>
        <w:lang w:val="ru-RU" w:eastAsia="en-US" w:bidi="ar-SA"/>
      </w:rPr>
    </w:lvl>
  </w:abstractNum>
  <w:abstractNum w:abstractNumId="5" w15:restartNumberingAfterBreak="0">
    <w:nsid w:val="76C76FEB"/>
    <w:multiLevelType w:val="hybridMultilevel"/>
    <w:tmpl w:val="A78E5B38"/>
    <w:lvl w:ilvl="0" w:tplc="D6B42F3C">
      <w:numFmt w:val="bullet"/>
      <w:lvlText w:val=""/>
      <w:lvlJc w:val="left"/>
      <w:pPr>
        <w:ind w:left="558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D49480">
      <w:numFmt w:val="bullet"/>
      <w:lvlText w:val="•"/>
      <w:lvlJc w:val="left"/>
      <w:pPr>
        <w:ind w:left="1379" w:hanging="281"/>
      </w:pPr>
      <w:rPr>
        <w:rFonts w:hint="default"/>
        <w:lang w:val="ru-RU" w:eastAsia="en-US" w:bidi="ar-SA"/>
      </w:rPr>
    </w:lvl>
    <w:lvl w:ilvl="2" w:tplc="8188BDD2">
      <w:numFmt w:val="bullet"/>
      <w:lvlText w:val="•"/>
      <w:lvlJc w:val="left"/>
      <w:pPr>
        <w:ind w:left="2198" w:hanging="281"/>
      </w:pPr>
      <w:rPr>
        <w:rFonts w:hint="default"/>
        <w:lang w:val="ru-RU" w:eastAsia="en-US" w:bidi="ar-SA"/>
      </w:rPr>
    </w:lvl>
    <w:lvl w:ilvl="3" w:tplc="A0F42768">
      <w:numFmt w:val="bullet"/>
      <w:lvlText w:val="•"/>
      <w:lvlJc w:val="left"/>
      <w:pPr>
        <w:ind w:left="3017" w:hanging="281"/>
      </w:pPr>
      <w:rPr>
        <w:rFonts w:hint="default"/>
        <w:lang w:val="ru-RU" w:eastAsia="en-US" w:bidi="ar-SA"/>
      </w:rPr>
    </w:lvl>
    <w:lvl w:ilvl="4" w:tplc="3EB619E8">
      <w:numFmt w:val="bullet"/>
      <w:lvlText w:val="•"/>
      <w:lvlJc w:val="left"/>
      <w:pPr>
        <w:ind w:left="3836" w:hanging="281"/>
      </w:pPr>
      <w:rPr>
        <w:rFonts w:hint="default"/>
        <w:lang w:val="ru-RU" w:eastAsia="en-US" w:bidi="ar-SA"/>
      </w:rPr>
    </w:lvl>
    <w:lvl w:ilvl="5" w:tplc="4B243460">
      <w:numFmt w:val="bullet"/>
      <w:lvlText w:val="•"/>
      <w:lvlJc w:val="left"/>
      <w:pPr>
        <w:ind w:left="4656" w:hanging="281"/>
      </w:pPr>
      <w:rPr>
        <w:rFonts w:hint="default"/>
        <w:lang w:val="ru-RU" w:eastAsia="en-US" w:bidi="ar-SA"/>
      </w:rPr>
    </w:lvl>
    <w:lvl w:ilvl="6" w:tplc="B2564392">
      <w:numFmt w:val="bullet"/>
      <w:lvlText w:val="•"/>
      <w:lvlJc w:val="left"/>
      <w:pPr>
        <w:ind w:left="5475" w:hanging="281"/>
      </w:pPr>
      <w:rPr>
        <w:rFonts w:hint="default"/>
        <w:lang w:val="ru-RU" w:eastAsia="en-US" w:bidi="ar-SA"/>
      </w:rPr>
    </w:lvl>
    <w:lvl w:ilvl="7" w:tplc="C8AE5FC6">
      <w:numFmt w:val="bullet"/>
      <w:lvlText w:val="•"/>
      <w:lvlJc w:val="left"/>
      <w:pPr>
        <w:ind w:left="6294" w:hanging="281"/>
      </w:pPr>
      <w:rPr>
        <w:rFonts w:hint="default"/>
        <w:lang w:val="ru-RU" w:eastAsia="en-US" w:bidi="ar-SA"/>
      </w:rPr>
    </w:lvl>
    <w:lvl w:ilvl="8" w:tplc="CA28D900">
      <w:numFmt w:val="bullet"/>
      <w:lvlText w:val="•"/>
      <w:lvlJc w:val="left"/>
      <w:pPr>
        <w:ind w:left="7113" w:hanging="28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9E"/>
    <w:rsid w:val="0001566E"/>
    <w:rsid w:val="0078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5D0656-FC0D-48CE-8CDE-DB250B9C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82E9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2">
    <w:name w:val="heading 2"/>
    <w:basedOn w:val="a"/>
    <w:link w:val="20"/>
    <w:uiPriority w:val="1"/>
    <w:qFormat/>
    <w:rsid w:val="00782E9E"/>
    <w:pPr>
      <w:ind w:left="1420" w:hanging="85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782E9E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82E9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82E9E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782E9E"/>
    <w:rPr>
      <w:rFonts w:ascii="Microsoft Sans Serif" w:eastAsia="Microsoft Sans Serif" w:hAnsi="Microsoft Sans Serif" w:cs="Microsoft Sans Serif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782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Тутаринов Николай Александрович</dc:creator>
  <cp:keywords/>
  <dc:description/>
  <cp:lastModifiedBy>Тутаринов Николай Александрович</cp:lastModifiedBy>
  <cp:revision>1</cp:revision>
  <dcterms:created xsi:type="dcterms:W3CDTF">2026-08-25T10:44:00Z</dcterms:created>
  <dcterms:modified xsi:type="dcterms:W3CDTF">2026-08-25T10:49:00Z</dcterms:modified>
</cp:coreProperties>
</file>